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7081E4" w14:textId="77777777" w:rsidR="00A970C7" w:rsidRPr="001F2ACA" w:rsidRDefault="00A970C7" w:rsidP="00C04ECB">
      <w:pPr>
        <w:spacing w:before="100" w:beforeAutospacing="1" w:after="100" w:afterAutospacing="1" w:line="240" w:lineRule="auto"/>
        <w:jc w:val="center"/>
        <w:rPr>
          <w:rFonts w:ascii="Times New Roman" w:eastAsia="Times New Roman" w:hAnsi="Times New Roman" w:cs="Times New Roman"/>
          <w:sz w:val="32"/>
          <w:szCs w:val="32"/>
          <w:u w:val="single"/>
        </w:rPr>
      </w:pPr>
      <w:r w:rsidRPr="001F2ACA">
        <w:rPr>
          <w:rFonts w:ascii="Arial" w:eastAsia="Times New Roman" w:hAnsi="Arial" w:cs="Arial"/>
          <w:b/>
          <w:bCs/>
          <w:color w:val="0000FF"/>
          <w:sz w:val="32"/>
          <w:szCs w:val="32"/>
          <w:u w:val="single"/>
        </w:rPr>
        <w:t>12 Excuses some Give the Break Sabbath</w:t>
      </w:r>
    </w:p>
    <w:p w14:paraId="6833DBBF"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Excuse 1. It is inconvenient to keep the seventh day.</w:t>
      </w:r>
    </w:p>
    <w:p w14:paraId="01116F0C" w14:textId="77777777" w:rsidR="00593815" w:rsidRPr="00392941" w:rsidRDefault="00A970C7" w:rsidP="00A970C7">
      <w:pPr>
        <w:spacing w:before="100" w:beforeAutospacing="1" w:after="100" w:afterAutospacing="1" w:line="240" w:lineRule="auto"/>
        <w:rPr>
          <w:rFonts w:ascii="Arial" w:eastAsia="Times New Roman" w:hAnsi="Arial" w:cs="Arial"/>
          <w:i/>
          <w:iCs/>
          <w:sz w:val="24"/>
          <w:szCs w:val="24"/>
        </w:rPr>
      </w:pPr>
      <w:r w:rsidRPr="00392941">
        <w:rPr>
          <w:rFonts w:ascii="Arial" w:eastAsia="Times New Roman" w:hAnsi="Arial" w:cs="Arial"/>
          <w:i/>
          <w:iCs/>
          <w:color w:val="FF0000"/>
          <w:sz w:val="24"/>
          <w:szCs w:val="24"/>
        </w:rPr>
        <w:t>Matthew 16:24</w:t>
      </w:r>
      <w:r w:rsidR="00593815" w:rsidRPr="00392941">
        <w:rPr>
          <w:rFonts w:ascii="Arial" w:eastAsia="Times New Roman" w:hAnsi="Arial" w:cs="Arial"/>
          <w:i/>
          <w:iCs/>
          <w:color w:val="FF0000"/>
          <w:sz w:val="24"/>
          <w:szCs w:val="24"/>
        </w:rPr>
        <w:t xml:space="preserve"> </w:t>
      </w:r>
      <w:r w:rsidRPr="00392941">
        <w:rPr>
          <w:rFonts w:ascii="Arial" w:eastAsia="Times New Roman" w:hAnsi="Arial" w:cs="Arial"/>
          <w:i/>
          <w:iCs/>
          <w:sz w:val="24"/>
          <w:szCs w:val="24"/>
        </w:rPr>
        <w:t>"If any man will come after me, let him deny himself, and take up his cross, and follow me."</w:t>
      </w:r>
    </w:p>
    <w:p w14:paraId="04DAB4A6" w14:textId="62C3AE7D" w:rsidR="00593815" w:rsidRPr="00392941" w:rsidRDefault="00593815" w:rsidP="00A970C7">
      <w:pPr>
        <w:spacing w:before="100" w:beforeAutospacing="1" w:after="100" w:afterAutospacing="1" w:line="240" w:lineRule="auto"/>
        <w:rPr>
          <w:rFonts w:ascii="Arial" w:eastAsia="Times New Roman" w:hAnsi="Arial" w:cs="Arial"/>
          <w:i/>
          <w:iCs/>
          <w:sz w:val="24"/>
          <w:szCs w:val="24"/>
        </w:rPr>
      </w:pPr>
      <w:r w:rsidRPr="00392941">
        <w:rPr>
          <w:rFonts w:ascii="Arial" w:eastAsia="Times New Roman" w:hAnsi="Arial" w:cs="Arial"/>
          <w:i/>
          <w:iCs/>
          <w:color w:val="FF0000"/>
          <w:sz w:val="24"/>
          <w:szCs w:val="24"/>
        </w:rPr>
        <w:t xml:space="preserve">Matthew </w:t>
      </w:r>
      <w:r w:rsidR="00A970C7" w:rsidRPr="00392941">
        <w:rPr>
          <w:rFonts w:ascii="Arial" w:eastAsia="Times New Roman" w:hAnsi="Arial" w:cs="Arial"/>
          <w:i/>
          <w:iCs/>
          <w:color w:val="FF0000"/>
          <w:sz w:val="24"/>
          <w:szCs w:val="24"/>
        </w:rPr>
        <w:t>10:38</w:t>
      </w:r>
      <w:r w:rsidRPr="00392941">
        <w:rPr>
          <w:rFonts w:ascii="Arial" w:eastAsia="Times New Roman" w:hAnsi="Arial" w:cs="Arial"/>
          <w:i/>
          <w:iCs/>
          <w:color w:val="FF0000"/>
          <w:sz w:val="24"/>
          <w:szCs w:val="24"/>
        </w:rPr>
        <w:t xml:space="preserve"> </w:t>
      </w:r>
      <w:r w:rsidRPr="00392941">
        <w:rPr>
          <w:rFonts w:ascii="Arial" w:eastAsia="Times New Roman" w:hAnsi="Arial" w:cs="Arial"/>
          <w:i/>
          <w:iCs/>
          <w:sz w:val="24"/>
          <w:szCs w:val="24"/>
        </w:rPr>
        <w:t>“</w:t>
      </w:r>
      <w:r w:rsidR="00392941" w:rsidRPr="00392941">
        <w:rPr>
          <w:rFonts w:ascii="Arial" w:eastAsia="Times New Roman" w:hAnsi="Arial" w:cs="Arial"/>
          <w:i/>
          <w:iCs/>
          <w:sz w:val="24"/>
          <w:szCs w:val="24"/>
        </w:rPr>
        <w:t>And he that taketh not his cross, and followeth after me, is not worthy of me.”</w:t>
      </w:r>
    </w:p>
    <w:p w14:paraId="6CD1517F" w14:textId="6E87F4FC" w:rsidR="00593815" w:rsidRPr="00392941" w:rsidRDefault="00A970C7" w:rsidP="00A970C7">
      <w:pPr>
        <w:spacing w:before="100" w:beforeAutospacing="1" w:after="100" w:afterAutospacing="1" w:line="240" w:lineRule="auto"/>
        <w:rPr>
          <w:rFonts w:ascii="Arial" w:eastAsia="Times New Roman" w:hAnsi="Arial" w:cs="Arial"/>
          <w:i/>
          <w:iCs/>
          <w:sz w:val="24"/>
          <w:szCs w:val="24"/>
        </w:rPr>
      </w:pPr>
      <w:r w:rsidRPr="00392941">
        <w:rPr>
          <w:rFonts w:ascii="Arial" w:eastAsia="Times New Roman" w:hAnsi="Arial" w:cs="Arial"/>
          <w:i/>
          <w:iCs/>
          <w:color w:val="FF0000"/>
          <w:sz w:val="24"/>
          <w:szCs w:val="24"/>
        </w:rPr>
        <w:t>Mark 8:34</w:t>
      </w:r>
      <w:r w:rsidR="00593815" w:rsidRPr="00392941">
        <w:rPr>
          <w:rFonts w:ascii="Arial" w:eastAsia="Times New Roman" w:hAnsi="Arial" w:cs="Arial"/>
          <w:i/>
          <w:iCs/>
          <w:color w:val="FF0000"/>
          <w:sz w:val="24"/>
          <w:szCs w:val="24"/>
        </w:rPr>
        <w:t xml:space="preserve"> </w:t>
      </w:r>
      <w:r w:rsidR="00593815" w:rsidRPr="00392941">
        <w:rPr>
          <w:rFonts w:ascii="Arial" w:eastAsia="Times New Roman" w:hAnsi="Arial" w:cs="Arial"/>
          <w:i/>
          <w:iCs/>
          <w:sz w:val="24"/>
          <w:szCs w:val="24"/>
        </w:rPr>
        <w:t>“</w:t>
      </w:r>
      <w:r w:rsidR="00392941" w:rsidRPr="00392941">
        <w:rPr>
          <w:rFonts w:ascii="Arial" w:eastAsia="Times New Roman" w:hAnsi="Arial" w:cs="Arial"/>
          <w:i/>
          <w:iCs/>
          <w:sz w:val="24"/>
          <w:szCs w:val="24"/>
        </w:rPr>
        <w:t xml:space="preserve">And when he had called the people unto him with his disciples also, he said unto them, </w:t>
      </w:r>
      <w:proofErr w:type="gramStart"/>
      <w:r w:rsidR="00392941" w:rsidRPr="00392941">
        <w:rPr>
          <w:rFonts w:ascii="Arial" w:eastAsia="Times New Roman" w:hAnsi="Arial" w:cs="Arial"/>
          <w:i/>
          <w:iCs/>
          <w:sz w:val="24"/>
          <w:szCs w:val="24"/>
        </w:rPr>
        <w:t>Whosoever</w:t>
      </w:r>
      <w:proofErr w:type="gramEnd"/>
      <w:r w:rsidR="00392941" w:rsidRPr="00392941">
        <w:rPr>
          <w:rFonts w:ascii="Arial" w:eastAsia="Times New Roman" w:hAnsi="Arial" w:cs="Arial"/>
          <w:i/>
          <w:iCs/>
          <w:sz w:val="24"/>
          <w:szCs w:val="24"/>
        </w:rPr>
        <w:t xml:space="preserve"> will come after me, let him deny himself, and take up his cross, and follow me.”</w:t>
      </w:r>
    </w:p>
    <w:p w14:paraId="39FCD0FE" w14:textId="33D37D05" w:rsidR="00593815" w:rsidRPr="00392941" w:rsidRDefault="00A970C7" w:rsidP="00A970C7">
      <w:pPr>
        <w:spacing w:before="100" w:beforeAutospacing="1" w:after="100" w:afterAutospacing="1" w:line="240" w:lineRule="auto"/>
        <w:rPr>
          <w:rFonts w:ascii="Arial" w:eastAsia="Times New Roman" w:hAnsi="Arial" w:cs="Arial"/>
          <w:i/>
          <w:iCs/>
          <w:sz w:val="24"/>
          <w:szCs w:val="24"/>
        </w:rPr>
      </w:pPr>
      <w:r w:rsidRPr="00392941">
        <w:rPr>
          <w:rFonts w:ascii="Arial" w:eastAsia="Times New Roman" w:hAnsi="Arial" w:cs="Arial"/>
          <w:i/>
          <w:iCs/>
          <w:color w:val="FF0000"/>
          <w:sz w:val="24"/>
          <w:szCs w:val="24"/>
        </w:rPr>
        <w:t>Luke 9:23</w:t>
      </w:r>
      <w:r w:rsidR="00593815" w:rsidRPr="00392941">
        <w:rPr>
          <w:rFonts w:ascii="Arial" w:eastAsia="Times New Roman" w:hAnsi="Arial" w:cs="Arial"/>
          <w:i/>
          <w:iCs/>
          <w:color w:val="FF0000"/>
          <w:sz w:val="24"/>
          <w:szCs w:val="24"/>
        </w:rPr>
        <w:t xml:space="preserve"> </w:t>
      </w:r>
      <w:r w:rsidR="00593815" w:rsidRPr="00392941">
        <w:rPr>
          <w:rFonts w:ascii="Arial" w:eastAsia="Times New Roman" w:hAnsi="Arial" w:cs="Arial"/>
          <w:i/>
          <w:iCs/>
          <w:sz w:val="24"/>
          <w:szCs w:val="24"/>
        </w:rPr>
        <w:t>“</w:t>
      </w:r>
      <w:r w:rsidR="00392941" w:rsidRPr="00392941">
        <w:rPr>
          <w:rFonts w:ascii="Arial" w:eastAsia="Times New Roman" w:hAnsi="Arial" w:cs="Arial"/>
          <w:i/>
          <w:iCs/>
          <w:sz w:val="24"/>
          <w:szCs w:val="24"/>
        </w:rPr>
        <w:t xml:space="preserve">And he said to them all, </w:t>
      </w:r>
      <w:proofErr w:type="gramStart"/>
      <w:r w:rsidR="00392941" w:rsidRPr="00392941">
        <w:rPr>
          <w:rFonts w:ascii="Arial" w:eastAsia="Times New Roman" w:hAnsi="Arial" w:cs="Arial"/>
          <w:i/>
          <w:iCs/>
          <w:sz w:val="24"/>
          <w:szCs w:val="24"/>
        </w:rPr>
        <w:t>If</w:t>
      </w:r>
      <w:proofErr w:type="gramEnd"/>
      <w:r w:rsidR="00392941" w:rsidRPr="00392941">
        <w:rPr>
          <w:rFonts w:ascii="Arial" w:eastAsia="Times New Roman" w:hAnsi="Arial" w:cs="Arial"/>
          <w:i/>
          <w:iCs/>
          <w:sz w:val="24"/>
          <w:szCs w:val="24"/>
        </w:rPr>
        <w:t xml:space="preserve"> any man will come after me, let him deny himself, and take up his cross daily, and follow me.”</w:t>
      </w:r>
    </w:p>
    <w:p w14:paraId="28823004" w14:textId="194796EC" w:rsidR="00A970C7" w:rsidRPr="00392941" w:rsidRDefault="00593815" w:rsidP="00A970C7">
      <w:pPr>
        <w:spacing w:before="100" w:beforeAutospacing="1" w:after="100" w:afterAutospacing="1" w:line="240" w:lineRule="auto"/>
        <w:rPr>
          <w:rFonts w:ascii="Times New Roman" w:eastAsia="Times New Roman" w:hAnsi="Times New Roman" w:cs="Times New Roman"/>
          <w:i/>
          <w:iCs/>
          <w:sz w:val="24"/>
          <w:szCs w:val="24"/>
        </w:rPr>
      </w:pPr>
      <w:r w:rsidRPr="00392941">
        <w:rPr>
          <w:rFonts w:ascii="Arial" w:eastAsia="Times New Roman" w:hAnsi="Arial" w:cs="Arial"/>
          <w:i/>
          <w:iCs/>
          <w:color w:val="FF0000"/>
          <w:sz w:val="24"/>
          <w:szCs w:val="24"/>
        </w:rPr>
        <w:t xml:space="preserve">Luke </w:t>
      </w:r>
      <w:r w:rsidR="00A970C7" w:rsidRPr="00392941">
        <w:rPr>
          <w:rFonts w:ascii="Arial" w:eastAsia="Times New Roman" w:hAnsi="Arial" w:cs="Arial"/>
          <w:i/>
          <w:iCs/>
          <w:color w:val="FF0000"/>
          <w:sz w:val="24"/>
          <w:szCs w:val="24"/>
        </w:rPr>
        <w:t>14:27</w:t>
      </w:r>
      <w:r w:rsidRPr="00392941">
        <w:rPr>
          <w:rFonts w:ascii="Arial" w:eastAsia="Times New Roman" w:hAnsi="Arial" w:cs="Arial"/>
          <w:i/>
          <w:iCs/>
          <w:color w:val="FF0000"/>
          <w:sz w:val="24"/>
          <w:szCs w:val="24"/>
        </w:rPr>
        <w:t xml:space="preserve"> </w:t>
      </w:r>
      <w:r w:rsidRPr="00392941">
        <w:rPr>
          <w:rFonts w:ascii="Arial" w:eastAsia="Times New Roman" w:hAnsi="Arial" w:cs="Arial"/>
          <w:i/>
          <w:iCs/>
          <w:sz w:val="24"/>
          <w:szCs w:val="24"/>
        </w:rPr>
        <w:t>“</w:t>
      </w:r>
      <w:r w:rsidR="00392941" w:rsidRPr="00392941">
        <w:rPr>
          <w:rFonts w:ascii="Arial" w:eastAsia="Times New Roman" w:hAnsi="Arial" w:cs="Arial"/>
          <w:i/>
          <w:iCs/>
          <w:sz w:val="24"/>
          <w:szCs w:val="24"/>
        </w:rPr>
        <w:t>And whosoever doth not bear his cross, and come after me, cannot be my disciple.”</w:t>
      </w:r>
    </w:p>
    <w:p w14:paraId="2578C612"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Excuse 2. I have a family to support; it will interfere with my business.</w:t>
      </w:r>
    </w:p>
    <w:p w14:paraId="6B36D21F" w14:textId="77777777" w:rsidR="004F3BF6"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Matthew 16:25</w:t>
      </w:r>
      <w:r w:rsidR="00CA28B6" w:rsidRPr="00C47C65">
        <w:rPr>
          <w:rFonts w:ascii="Arial" w:eastAsia="Times New Roman" w:hAnsi="Arial" w:cs="Arial"/>
          <w:i/>
          <w:iCs/>
          <w:color w:val="FF0000"/>
          <w:sz w:val="24"/>
          <w:szCs w:val="24"/>
        </w:rPr>
        <w:t>-</w:t>
      </w:r>
      <w:r w:rsidRPr="00C47C65">
        <w:rPr>
          <w:rFonts w:ascii="Arial" w:eastAsia="Times New Roman" w:hAnsi="Arial" w:cs="Arial"/>
          <w:i/>
          <w:iCs/>
          <w:color w:val="FF0000"/>
          <w:sz w:val="24"/>
          <w:szCs w:val="24"/>
        </w:rPr>
        <w:t>26</w:t>
      </w:r>
      <w:r w:rsidR="00CA28B6"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"For whosoever will save his life shall lose it; and whosoever will lose his life for my sake shall find it. For what is a man profited, if he shall gain the whole world, and lose his own soul?"</w:t>
      </w:r>
    </w:p>
    <w:p w14:paraId="00F65F88" w14:textId="4313AC28" w:rsidR="00E51CC4" w:rsidRPr="00C47C65" w:rsidRDefault="004F3BF6"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 xml:space="preserve">Matthew </w:t>
      </w:r>
      <w:r w:rsidR="00A970C7" w:rsidRPr="00C47C65">
        <w:rPr>
          <w:rFonts w:ascii="Arial" w:eastAsia="Times New Roman" w:hAnsi="Arial" w:cs="Arial"/>
          <w:i/>
          <w:iCs/>
          <w:color w:val="FF0000"/>
          <w:sz w:val="24"/>
          <w:szCs w:val="24"/>
        </w:rPr>
        <w:t>6:24</w:t>
      </w:r>
      <w:r w:rsidR="00E51CC4" w:rsidRPr="00C47C65">
        <w:rPr>
          <w:rFonts w:ascii="Arial" w:eastAsia="Times New Roman" w:hAnsi="Arial" w:cs="Arial"/>
          <w:i/>
          <w:iCs/>
          <w:color w:val="FF0000"/>
          <w:sz w:val="24"/>
          <w:szCs w:val="24"/>
        </w:rPr>
        <w:t xml:space="preserve"> </w:t>
      </w:r>
      <w:r w:rsidR="00E51CC4" w:rsidRPr="00C47C65">
        <w:rPr>
          <w:rFonts w:ascii="Arial" w:eastAsia="Times New Roman" w:hAnsi="Arial" w:cs="Arial"/>
          <w:i/>
          <w:iCs/>
          <w:sz w:val="24"/>
          <w:szCs w:val="24"/>
        </w:rPr>
        <w:t>“</w:t>
      </w:r>
      <w:r w:rsidR="008D107B" w:rsidRPr="00C47C65">
        <w:rPr>
          <w:rFonts w:ascii="Arial" w:eastAsia="Times New Roman" w:hAnsi="Arial" w:cs="Arial"/>
          <w:i/>
          <w:iCs/>
          <w:sz w:val="24"/>
          <w:szCs w:val="24"/>
        </w:rPr>
        <w:t xml:space="preserve">No man can serve two masters: for either he will hate the </w:t>
      </w:r>
      <w:proofErr w:type="gramStart"/>
      <w:r w:rsidR="008D107B" w:rsidRPr="00C47C65">
        <w:rPr>
          <w:rFonts w:ascii="Arial" w:eastAsia="Times New Roman" w:hAnsi="Arial" w:cs="Arial"/>
          <w:i/>
          <w:iCs/>
          <w:sz w:val="24"/>
          <w:szCs w:val="24"/>
        </w:rPr>
        <w:t>one, and</w:t>
      </w:r>
      <w:proofErr w:type="gramEnd"/>
      <w:r w:rsidR="008D107B" w:rsidRPr="00C47C65">
        <w:rPr>
          <w:rFonts w:ascii="Arial" w:eastAsia="Times New Roman" w:hAnsi="Arial" w:cs="Arial"/>
          <w:i/>
          <w:iCs/>
          <w:sz w:val="24"/>
          <w:szCs w:val="24"/>
        </w:rPr>
        <w:t xml:space="preserve"> love the other; or else he will hold to the one, and despise the other. Ye cannot serve God and mammon.”</w:t>
      </w:r>
    </w:p>
    <w:p w14:paraId="07223432" w14:textId="1F4B123C" w:rsidR="004F3BF6" w:rsidRPr="00C47C65" w:rsidRDefault="00E51CC4" w:rsidP="008D107B">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Matthew 6:</w:t>
      </w:r>
      <w:r w:rsidR="00A970C7" w:rsidRPr="00C47C65">
        <w:rPr>
          <w:rFonts w:ascii="Arial" w:eastAsia="Times New Roman" w:hAnsi="Arial" w:cs="Arial"/>
          <w:i/>
          <w:iCs/>
          <w:color w:val="FF0000"/>
          <w:sz w:val="24"/>
          <w:szCs w:val="24"/>
        </w:rPr>
        <w:t>31-33</w:t>
      </w:r>
      <w:r w:rsidR="004F3BF6" w:rsidRPr="00C47C65">
        <w:rPr>
          <w:rFonts w:ascii="Arial" w:eastAsia="Times New Roman" w:hAnsi="Arial" w:cs="Arial"/>
          <w:i/>
          <w:iCs/>
          <w:color w:val="FF0000"/>
          <w:sz w:val="24"/>
          <w:szCs w:val="24"/>
        </w:rPr>
        <w:t xml:space="preserve"> </w:t>
      </w:r>
      <w:r w:rsidR="004F3BF6" w:rsidRPr="00C47C65">
        <w:rPr>
          <w:rFonts w:ascii="Arial" w:eastAsia="Times New Roman" w:hAnsi="Arial" w:cs="Arial"/>
          <w:i/>
          <w:iCs/>
          <w:sz w:val="24"/>
          <w:szCs w:val="24"/>
        </w:rPr>
        <w:t>“</w:t>
      </w:r>
      <w:r w:rsidR="008D107B" w:rsidRPr="00C47C65">
        <w:rPr>
          <w:rFonts w:ascii="Arial" w:eastAsia="Times New Roman" w:hAnsi="Arial" w:cs="Arial"/>
          <w:i/>
          <w:iCs/>
          <w:sz w:val="24"/>
          <w:szCs w:val="24"/>
        </w:rPr>
        <w:t xml:space="preserve">Therefore take no thought, saying, </w:t>
      </w:r>
      <w:proofErr w:type="gramStart"/>
      <w:r w:rsidR="008D107B" w:rsidRPr="00C47C65">
        <w:rPr>
          <w:rFonts w:ascii="Arial" w:eastAsia="Times New Roman" w:hAnsi="Arial" w:cs="Arial"/>
          <w:i/>
          <w:iCs/>
          <w:sz w:val="24"/>
          <w:szCs w:val="24"/>
        </w:rPr>
        <w:t>What</w:t>
      </w:r>
      <w:proofErr w:type="gramEnd"/>
      <w:r w:rsidR="008D107B" w:rsidRPr="00C47C65">
        <w:rPr>
          <w:rFonts w:ascii="Arial" w:eastAsia="Times New Roman" w:hAnsi="Arial" w:cs="Arial"/>
          <w:i/>
          <w:iCs/>
          <w:sz w:val="24"/>
          <w:szCs w:val="24"/>
        </w:rPr>
        <w:t xml:space="preserve"> shall we eat? or, What shall we drink? or, Wherewithal shall we be clothed? (For after all these things do the Gentiles seek:) for your heavenly Father knoweth that ye have need of all these things. But seek ye first the kingdom of God, and his righteousness; and all these things shall be added unto you.”</w:t>
      </w:r>
    </w:p>
    <w:p w14:paraId="52615E8E" w14:textId="1554E149" w:rsidR="004F3BF6" w:rsidRPr="00C47C65" w:rsidRDefault="00A970C7" w:rsidP="008D107B">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Luke 12:15-37</w:t>
      </w:r>
      <w:r w:rsidR="004F3BF6" w:rsidRPr="00C47C65">
        <w:rPr>
          <w:rFonts w:ascii="Arial" w:eastAsia="Times New Roman" w:hAnsi="Arial" w:cs="Arial"/>
          <w:i/>
          <w:iCs/>
          <w:color w:val="FF0000"/>
          <w:sz w:val="24"/>
          <w:szCs w:val="24"/>
        </w:rPr>
        <w:t xml:space="preserve"> </w:t>
      </w:r>
      <w:r w:rsidR="004F3BF6" w:rsidRPr="00C47C65">
        <w:rPr>
          <w:rFonts w:ascii="Arial" w:eastAsia="Times New Roman" w:hAnsi="Arial" w:cs="Arial"/>
          <w:i/>
          <w:iCs/>
          <w:sz w:val="24"/>
          <w:szCs w:val="24"/>
        </w:rPr>
        <w:t>“</w:t>
      </w:r>
      <w:r w:rsidR="008D107B" w:rsidRPr="00C47C65">
        <w:rPr>
          <w:rFonts w:ascii="Arial" w:eastAsia="Times New Roman" w:hAnsi="Arial" w:cs="Arial"/>
          <w:i/>
          <w:iCs/>
          <w:sz w:val="24"/>
          <w:szCs w:val="24"/>
        </w:rPr>
        <w:t xml:space="preserve">And he said unto them, </w:t>
      </w:r>
      <w:proofErr w:type="gramStart"/>
      <w:r w:rsidR="008D107B" w:rsidRPr="00C47C65">
        <w:rPr>
          <w:rFonts w:ascii="Arial" w:eastAsia="Times New Roman" w:hAnsi="Arial" w:cs="Arial"/>
          <w:i/>
          <w:iCs/>
          <w:sz w:val="24"/>
          <w:szCs w:val="24"/>
        </w:rPr>
        <w:t>Take</w:t>
      </w:r>
      <w:proofErr w:type="gramEnd"/>
      <w:r w:rsidR="008D107B" w:rsidRPr="00C47C65">
        <w:rPr>
          <w:rFonts w:ascii="Arial" w:eastAsia="Times New Roman" w:hAnsi="Arial" w:cs="Arial"/>
          <w:i/>
          <w:iCs/>
          <w:sz w:val="24"/>
          <w:szCs w:val="24"/>
        </w:rPr>
        <w:t xml:space="preserve"> heed, and beware of covetousness: for a man's life consisteth not in the abundance of the things which he possesseth. And he spake a parable unto them, saying, </w:t>
      </w:r>
      <w:proofErr w:type="gramStart"/>
      <w:r w:rsidR="008D107B" w:rsidRPr="00C47C65">
        <w:rPr>
          <w:rFonts w:ascii="Arial" w:eastAsia="Times New Roman" w:hAnsi="Arial" w:cs="Arial"/>
          <w:i/>
          <w:iCs/>
          <w:sz w:val="24"/>
          <w:szCs w:val="24"/>
        </w:rPr>
        <w:t>The</w:t>
      </w:r>
      <w:proofErr w:type="gramEnd"/>
      <w:r w:rsidR="008D107B" w:rsidRPr="00C47C65">
        <w:rPr>
          <w:rFonts w:ascii="Arial" w:eastAsia="Times New Roman" w:hAnsi="Arial" w:cs="Arial"/>
          <w:i/>
          <w:iCs/>
          <w:sz w:val="24"/>
          <w:szCs w:val="24"/>
        </w:rPr>
        <w:t xml:space="preserve"> ground of a certain rich man brought forth plentifully: And he thought within himself, saying, What shall I do, because I have no room where to bestow my fruits? And he said, </w:t>
      </w:r>
      <w:proofErr w:type="gramStart"/>
      <w:r w:rsidR="008D107B" w:rsidRPr="00C47C65">
        <w:rPr>
          <w:rFonts w:ascii="Arial" w:eastAsia="Times New Roman" w:hAnsi="Arial" w:cs="Arial"/>
          <w:i/>
          <w:iCs/>
          <w:sz w:val="24"/>
          <w:szCs w:val="24"/>
        </w:rPr>
        <w:t>This</w:t>
      </w:r>
      <w:proofErr w:type="gramEnd"/>
      <w:r w:rsidR="008D107B" w:rsidRPr="00C47C65">
        <w:rPr>
          <w:rFonts w:ascii="Arial" w:eastAsia="Times New Roman" w:hAnsi="Arial" w:cs="Arial"/>
          <w:i/>
          <w:iCs/>
          <w:sz w:val="24"/>
          <w:szCs w:val="24"/>
        </w:rPr>
        <w:t xml:space="preserve"> will I do: I will pull down my barns, and build greater; and there will I bestow all my fruits and my goods. And I will say to my soul, Soul, thou hast </w:t>
      </w:r>
      <w:proofErr w:type="gramStart"/>
      <w:r w:rsidR="008D107B" w:rsidRPr="00C47C65">
        <w:rPr>
          <w:rFonts w:ascii="Arial" w:eastAsia="Times New Roman" w:hAnsi="Arial" w:cs="Arial"/>
          <w:i/>
          <w:iCs/>
          <w:sz w:val="24"/>
          <w:szCs w:val="24"/>
        </w:rPr>
        <w:t>much</w:t>
      </w:r>
      <w:proofErr w:type="gramEnd"/>
      <w:r w:rsidR="008D107B" w:rsidRPr="00C47C65">
        <w:rPr>
          <w:rFonts w:ascii="Arial" w:eastAsia="Times New Roman" w:hAnsi="Arial" w:cs="Arial"/>
          <w:i/>
          <w:iCs/>
          <w:sz w:val="24"/>
          <w:szCs w:val="24"/>
        </w:rPr>
        <w:t xml:space="preserve"> goods laid up for many years; take thine ease, eat, drink, and be merry. But God said unto him, </w:t>
      </w:r>
      <w:proofErr w:type="gramStart"/>
      <w:r w:rsidR="008D107B" w:rsidRPr="00C47C65">
        <w:rPr>
          <w:rFonts w:ascii="Arial" w:eastAsia="Times New Roman" w:hAnsi="Arial" w:cs="Arial"/>
          <w:i/>
          <w:iCs/>
          <w:sz w:val="24"/>
          <w:szCs w:val="24"/>
        </w:rPr>
        <w:t>Thou</w:t>
      </w:r>
      <w:proofErr w:type="gramEnd"/>
      <w:r w:rsidR="008D107B" w:rsidRPr="00C47C65">
        <w:rPr>
          <w:rFonts w:ascii="Arial" w:eastAsia="Times New Roman" w:hAnsi="Arial" w:cs="Arial"/>
          <w:i/>
          <w:iCs/>
          <w:sz w:val="24"/>
          <w:szCs w:val="24"/>
        </w:rPr>
        <w:t xml:space="preserve"> fool, this night thy soul shall be required of thee: then whose shall those things be, which thou hast provided? So is he that layeth up treasure for himself, and is not rich toward </w:t>
      </w:r>
      <w:proofErr w:type="gramStart"/>
      <w:r w:rsidR="008D107B" w:rsidRPr="00C47C65">
        <w:rPr>
          <w:rFonts w:ascii="Arial" w:eastAsia="Times New Roman" w:hAnsi="Arial" w:cs="Arial"/>
          <w:i/>
          <w:iCs/>
          <w:sz w:val="24"/>
          <w:szCs w:val="24"/>
        </w:rPr>
        <w:t>God.</w:t>
      </w:r>
      <w:proofErr w:type="gramEnd"/>
      <w:r w:rsidR="008D107B" w:rsidRPr="00C47C65">
        <w:rPr>
          <w:rFonts w:ascii="Arial" w:eastAsia="Times New Roman" w:hAnsi="Arial" w:cs="Arial"/>
          <w:i/>
          <w:iCs/>
          <w:sz w:val="24"/>
          <w:szCs w:val="24"/>
        </w:rPr>
        <w:t xml:space="preserve"> And he said unto his disciples, </w:t>
      </w:r>
      <w:r w:rsidR="008D107B" w:rsidRPr="00C47C65">
        <w:rPr>
          <w:rFonts w:ascii="Arial" w:eastAsia="Times New Roman" w:hAnsi="Arial" w:cs="Arial"/>
          <w:i/>
          <w:iCs/>
          <w:sz w:val="24"/>
          <w:szCs w:val="24"/>
        </w:rPr>
        <w:lastRenderedPageBreak/>
        <w:t xml:space="preserve">Therefore I say unto you, </w:t>
      </w:r>
      <w:proofErr w:type="gramStart"/>
      <w:r w:rsidR="008D107B" w:rsidRPr="00C47C65">
        <w:rPr>
          <w:rFonts w:ascii="Arial" w:eastAsia="Times New Roman" w:hAnsi="Arial" w:cs="Arial"/>
          <w:i/>
          <w:iCs/>
          <w:sz w:val="24"/>
          <w:szCs w:val="24"/>
        </w:rPr>
        <w:t>Take</w:t>
      </w:r>
      <w:proofErr w:type="gramEnd"/>
      <w:r w:rsidR="008D107B" w:rsidRPr="00C47C65">
        <w:rPr>
          <w:rFonts w:ascii="Arial" w:eastAsia="Times New Roman" w:hAnsi="Arial" w:cs="Arial"/>
          <w:i/>
          <w:iCs/>
          <w:sz w:val="24"/>
          <w:szCs w:val="24"/>
        </w:rPr>
        <w:t xml:space="preserve"> no thought for your life, what ye shall eat; neither for the body, what ye shall put on. The life is more than meat, and the body is more than raiment. Consider the ravens: for they neither sow nor reap; which neither have storehouse nor barn; and God feedeth them: how much more are ye better than the fowls? And which of you with taking thought can add to his stature one cubit? If ye then be not able to do that thing which is least, why take ye thought for the rest? Consider the lilies how they grow: they toil not, they spin not; and yet I say unto you, that Solomon in all his glory was not arrayed like one of these. If then God so clothe the grass, which is </w:t>
      </w:r>
      <w:proofErr w:type="gramStart"/>
      <w:r w:rsidR="008D107B" w:rsidRPr="00C47C65">
        <w:rPr>
          <w:rFonts w:ascii="Arial" w:eastAsia="Times New Roman" w:hAnsi="Arial" w:cs="Arial"/>
          <w:i/>
          <w:iCs/>
          <w:sz w:val="24"/>
          <w:szCs w:val="24"/>
        </w:rPr>
        <w:t>to day</w:t>
      </w:r>
      <w:proofErr w:type="gramEnd"/>
      <w:r w:rsidR="008D107B" w:rsidRPr="00C47C65">
        <w:rPr>
          <w:rFonts w:ascii="Arial" w:eastAsia="Times New Roman" w:hAnsi="Arial" w:cs="Arial"/>
          <w:i/>
          <w:iCs/>
          <w:sz w:val="24"/>
          <w:szCs w:val="24"/>
        </w:rPr>
        <w:t xml:space="preserve"> in the field, and </w:t>
      </w:r>
      <w:proofErr w:type="spellStart"/>
      <w:r w:rsidR="008D107B" w:rsidRPr="00C47C65">
        <w:rPr>
          <w:rFonts w:ascii="Arial" w:eastAsia="Times New Roman" w:hAnsi="Arial" w:cs="Arial"/>
          <w:i/>
          <w:iCs/>
          <w:sz w:val="24"/>
          <w:szCs w:val="24"/>
        </w:rPr>
        <w:t>to morrow</w:t>
      </w:r>
      <w:proofErr w:type="spellEnd"/>
      <w:r w:rsidR="008D107B" w:rsidRPr="00C47C65">
        <w:rPr>
          <w:rFonts w:ascii="Arial" w:eastAsia="Times New Roman" w:hAnsi="Arial" w:cs="Arial"/>
          <w:i/>
          <w:iCs/>
          <w:sz w:val="24"/>
          <w:szCs w:val="24"/>
        </w:rPr>
        <w:t xml:space="preserve"> is cast into the oven; how much more will he clothe you, O ye of little faith? And seek not </w:t>
      </w:r>
      <w:proofErr w:type="spellStart"/>
      <w:r w:rsidR="008D107B" w:rsidRPr="00C47C65">
        <w:rPr>
          <w:rFonts w:ascii="Arial" w:eastAsia="Times New Roman" w:hAnsi="Arial" w:cs="Arial"/>
          <w:i/>
          <w:iCs/>
          <w:sz w:val="24"/>
          <w:szCs w:val="24"/>
        </w:rPr>
        <w:t>ye</w:t>
      </w:r>
      <w:proofErr w:type="spellEnd"/>
      <w:r w:rsidR="008D107B" w:rsidRPr="00C47C65">
        <w:rPr>
          <w:rFonts w:ascii="Arial" w:eastAsia="Times New Roman" w:hAnsi="Arial" w:cs="Arial"/>
          <w:i/>
          <w:iCs/>
          <w:sz w:val="24"/>
          <w:szCs w:val="24"/>
        </w:rPr>
        <w:t xml:space="preserve"> what ye shall eat, or what ye shall drink, neither be ye of doubtful mind. For all these things do the nations of the world seek </w:t>
      </w:r>
      <w:proofErr w:type="gramStart"/>
      <w:r w:rsidR="008D107B" w:rsidRPr="00C47C65">
        <w:rPr>
          <w:rFonts w:ascii="Arial" w:eastAsia="Times New Roman" w:hAnsi="Arial" w:cs="Arial"/>
          <w:i/>
          <w:iCs/>
          <w:sz w:val="24"/>
          <w:szCs w:val="24"/>
        </w:rPr>
        <w:t>after:</w:t>
      </w:r>
      <w:proofErr w:type="gramEnd"/>
      <w:r w:rsidR="008D107B" w:rsidRPr="00C47C65">
        <w:rPr>
          <w:rFonts w:ascii="Arial" w:eastAsia="Times New Roman" w:hAnsi="Arial" w:cs="Arial"/>
          <w:i/>
          <w:iCs/>
          <w:sz w:val="24"/>
          <w:szCs w:val="24"/>
        </w:rPr>
        <w:t xml:space="preserve"> and your Father knoweth that ye have need of these things. But rather seek ye the kingdom of God; and all these things shall be added unto you. Fear not, little flock; for it is your Father's good pleasure to give you the kingdom. Sell that ye </w:t>
      </w:r>
      <w:proofErr w:type="gramStart"/>
      <w:r w:rsidR="008D107B" w:rsidRPr="00C47C65">
        <w:rPr>
          <w:rFonts w:ascii="Arial" w:eastAsia="Times New Roman" w:hAnsi="Arial" w:cs="Arial"/>
          <w:i/>
          <w:iCs/>
          <w:sz w:val="24"/>
          <w:szCs w:val="24"/>
        </w:rPr>
        <w:t>have, and</w:t>
      </w:r>
      <w:proofErr w:type="gramEnd"/>
      <w:r w:rsidR="008D107B" w:rsidRPr="00C47C65">
        <w:rPr>
          <w:rFonts w:ascii="Arial" w:eastAsia="Times New Roman" w:hAnsi="Arial" w:cs="Arial"/>
          <w:i/>
          <w:iCs/>
          <w:sz w:val="24"/>
          <w:szCs w:val="24"/>
        </w:rPr>
        <w:t xml:space="preserve"> give alms; provide yourselves bags which wax not old, a treasure in the heavens that faileth not, where no thief approacheth, neither moth corrupteth. For where your treasure is, there will your heart be also. Let your loins be girded about, and your lights burning; And ye yourselves like unto men that wait for their lord, when he will return from the wedding; that when he cometh and knocketh, they may open unto him immediately. Blessed are those servants, whom the lord when he cometh shall find </w:t>
      </w:r>
      <w:proofErr w:type="gramStart"/>
      <w:r w:rsidR="008D107B" w:rsidRPr="00C47C65">
        <w:rPr>
          <w:rFonts w:ascii="Arial" w:eastAsia="Times New Roman" w:hAnsi="Arial" w:cs="Arial"/>
          <w:i/>
          <w:iCs/>
          <w:sz w:val="24"/>
          <w:szCs w:val="24"/>
        </w:rPr>
        <w:t>watching:</w:t>
      </w:r>
      <w:proofErr w:type="gramEnd"/>
      <w:r w:rsidR="008D107B" w:rsidRPr="00C47C65">
        <w:rPr>
          <w:rFonts w:ascii="Arial" w:eastAsia="Times New Roman" w:hAnsi="Arial" w:cs="Arial"/>
          <w:i/>
          <w:iCs/>
          <w:sz w:val="24"/>
          <w:szCs w:val="24"/>
        </w:rPr>
        <w:t xml:space="preserve"> verily I say unto you, that he shall gird himself, and make them to sit down to meat, and will come forth and serve them.”</w:t>
      </w:r>
    </w:p>
    <w:p w14:paraId="5E564C2D" w14:textId="4AC4DC82" w:rsidR="004F3BF6"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1 Timothy 4:8</w:t>
      </w:r>
      <w:r w:rsidR="004F3BF6" w:rsidRPr="00C47C65">
        <w:rPr>
          <w:rFonts w:ascii="Arial" w:eastAsia="Times New Roman" w:hAnsi="Arial" w:cs="Arial"/>
          <w:i/>
          <w:iCs/>
          <w:color w:val="FF0000"/>
          <w:sz w:val="24"/>
          <w:szCs w:val="24"/>
        </w:rPr>
        <w:t xml:space="preserve"> </w:t>
      </w:r>
      <w:r w:rsidR="004F3BF6" w:rsidRPr="00C47C65">
        <w:rPr>
          <w:rFonts w:ascii="Arial" w:eastAsia="Times New Roman" w:hAnsi="Arial" w:cs="Arial"/>
          <w:i/>
          <w:iCs/>
          <w:sz w:val="24"/>
          <w:szCs w:val="24"/>
        </w:rPr>
        <w:t>“</w:t>
      </w:r>
      <w:r w:rsidR="007257CA" w:rsidRPr="00C47C65">
        <w:rPr>
          <w:rFonts w:ascii="Arial" w:eastAsia="Times New Roman" w:hAnsi="Arial" w:cs="Arial"/>
          <w:i/>
          <w:iCs/>
          <w:sz w:val="24"/>
          <w:szCs w:val="24"/>
        </w:rPr>
        <w:t>For bodily exercise profiteth little: but godliness is profitable unto all things, having promise of the life that now is, and of that which is to come.”</w:t>
      </w:r>
    </w:p>
    <w:p w14:paraId="3F6C3654" w14:textId="5149DBBA" w:rsidR="004F3BF6"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Psalm 37:3</w:t>
      </w:r>
      <w:r w:rsidR="004F3BF6" w:rsidRPr="00C47C65">
        <w:rPr>
          <w:rFonts w:ascii="Arial" w:eastAsia="Times New Roman" w:hAnsi="Arial" w:cs="Arial"/>
          <w:i/>
          <w:iCs/>
          <w:color w:val="FF0000"/>
          <w:sz w:val="24"/>
          <w:szCs w:val="24"/>
        </w:rPr>
        <w:t xml:space="preserve"> </w:t>
      </w:r>
      <w:r w:rsidR="004F3BF6" w:rsidRPr="00C47C65">
        <w:rPr>
          <w:rFonts w:ascii="Arial" w:eastAsia="Times New Roman" w:hAnsi="Arial" w:cs="Arial"/>
          <w:i/>
          <w:iCs/>
          <w:sz w:val="24"/>
          <w:szCs w:val="24"/>
        </w:rPr>
        <w:t>“</w:t>
      </w:r>
      <w:r w:rsidR="007257CA" w:rsidRPr="00C47C65">
        <w:rPr>
          <w:rFonts w:ascii="Arial" w:eastAsia="Times New Roman" w:hAnsi="Arial" w:cs="Arial"/>
          <w:i/>
          <w:iCs/>
          <w:sz w:val="24"/>
          <w:szCs w:val="24"/>
        </w:rPr>
        <w:t>Trust in the LORD, and do good; so shalt thou dwell in the land, and verily thou shalt be fed.”</w:t>
      </w:r>
    </w:p>
    <w:p w14:paraId="2553785B" w14:textId="023A6E6F" w:rsidR="00A970C7" w:rsidRPr="00C47C65" w:rsidRDefault="00A970C7" w:rsidP="007257CA">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Isaiah 65:13</w:t>
      </w:r>
      <w:r w:rsidR="004F3BF6" w:rsidRPr="00C47C65">
        <w:rPr>
          <w:rFonts w:ascii="Arial" w:eastAsia="Times New Roman" w:hAnsi="Arial" w:cs="Arial"/>
          <w:i/>
          <w:iCs/>
          <w:color w:val="FF0000"/>
          <w:sz w:val="24"/>
          <w:szCs w:val="24"/>
        </w:rPr>
        <w:t>-</w:t>
      </w:r>
      <w:r w:rsidRPr="00C47C65">
        <w:rPr>
          <w:rFonts w:ascii="Arial" w:eastAsia="Times New Roman" w:hAnsi="Arial" w:cs="Arial"/>
          <w:i/>
          <w:iCs/>
          <w:color w:val="FF0000"/>
          <w:sz w:val="24"/>
          <w:szCs w:val="24"/>
        </w:rPr>
        <w:t>14</w:t>
      </w:r>
      <w:r w:rsidR="004F3BF6" w:rsidRPr="00C47C65">
        <w:rPr>
          <w:rFonts w:ascii="Arial" w:eastAsia="Times New Roman" w:hAnsi="Arial" w:cs="Arial"/>
          <w:i/>
          <w:iCs/>
          <w:color w:val="FF0000"/>
          <w:sz w:val="24"/>
          <w:szCs w:val="24"/>
        </w:rPr>
        <w:t xml:space="preserve"> </w:t>
      </w:r>
      <w:r w:rsidR="004F3BF6" w:rsidRPr="00C47C65">
        <w:rPr>
          <w:rFonts w:ascii="Arial" w:eastAsia="Times New Roman" w:hAnsi="Arial" w:cs="Arial"/>
          <w:i/>
          <w:iCs/>
          <w:sz w:val="24"/>
          <w:szCs w:val="24"/>
        </w:rPr>
        <w:t>“</w:t>
      </w:r>
      <w:r w:rsidR="007257CA" w:rsidRPr="00C47C65">
        <w:rPr>
          <w:rFonts w:ascii="Arial" w:eastAsia="Times New Roman" w:hAnsi="Arial" w:cs="Arial"/>
          <w:i/>
          <w:iCs/>
          <w:sz w:val="24"/>
          <w:szCs w:val="24"/>
        </w:rPr>
        <w:t>Therefore thus saith the Lord GOD, Behold, my servants shall eat, but ye shall be hungry: behold, my servants shall drink, but ye shall be thirsty: behold, my servants shall rejoice, but ye shall be ashamed: Behold, my servants shall sing for joy of heart, but ye shall cry for sorrow of heart, and shall howl for vexation of spirit.”</w:t>
      </w:r>
    </w:p>
    <w:p w14:paraId="0E3D1068"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Excuse 3. Everybody keeps the first day.</w:t>
      </w:r>
    </w:p>
    <w:p w14:paraId="28E670EA" w14:textId="77777777" w:rsidR="004F3BF6"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Matthew 7:13</w:t>
      </w:r>
      <w:r w:rsidR="004F3BF6" w:rsidRPr="00C47C65">
        <w:rPr>
          <w:rFonts w:ascii="Arial" w:eastAsia="Times New Roman" w:hAnsi="Arial" w:cs="Arial"/>
          <w:i/>
          <w:iCs/>
          <w:color w:val="FF0000"/>
          <w:sz w:val="24"/>
          <w:szCs w:val="24"/>
        </w:rPr>
        <w:t>-</w:t>
      </w:r>
      <w:r w:rsidRPr="00C47C65">
        <w:rPr>
          <w:rFonts w:ascii="Arial" w:eastAsia="Times New Roman" w:hAnsi="Arial" w:cs="Arial"/>
          <w:i/>
          <w:iCs/>
          <w:color w:val="FF0000"/>
          <w:sz w:val="24"/>
          <w:szCs w:val="24"/>
        </w:rPr>
        <w:t>14</w:t>
      </w:r>
      <w:r w:rsidR="004F3BF6"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 xml:space="preserve">"Enter ye in at the strait gate; for wide is the gate, and broad is the way, that leadeth to destruction, and many there be which go in </w:t>
      </w:r>
      <w:proofErr w:type="spellStart"/>
      <w:r w:rsidRPr="00C47C65">
        <w:rPr>
          <w:rFonts w:ascii="Arial" w:eastAsia="Times New Roman" w:hAnsi="Arial" w:cs="Arial"/>
          <w:i/>
          <w:iCs/>
          <w:sz w:val="24"/>
          <w:szCs w:val="24"/>
        </w:rPr>
        <w:t>thereat</w:t>
      </w:r>
      <w:proofErr w:type="spellEnd"/>
      <w:r w:rsidRPr="00C47C65">
        <w:rPr>
          <w:rFonts w:ascii="Arial" w:eastAsia="Times New Roman" w:hAnsi="Arial" w:cs="Arial"/>
          <w:i/>
          <w:iCs/>
          <w:sz w:val="24"/>
          <w:szCs w:val="24"/>
        </w:rPr>
        <w:t>: because, strait is the gate, and narrow is the way which leadeth unto life, and few there be that find it."</w:t>
      </w:r>
    </w:p>
    <w:p w14:paraId="73EAC982" w14:textId="47F5BCE7" w:rsidR="004F3BF6"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Proverbs 11:21</w:t>
      </w:r>
      <w:r w:rsidR="004F3BF6" w:rsidRPr="00C47C65">
        <w:rPr>
          <w:rFonts w:ascii="Arial" w:eastAsia="Times New Roman" w:hAnsi="Arial" w:cs="Arial"/>
          <w:i/>
          <w:iCs/>
          <w:color w:val="FF0000"/>
          <w:sz w:val="24"/>
          <w:szCs w:val="24"/>
        </w:rPr>
        <w:t xml:space="preserve"> </w:t>
      </w:r>
      <w:r w:rsidR="004F3BF6" w:rsidRPr="00C47C65">
        <w:rPr>
          <w:rFonts w:ascii="Arial" w:eastAsia="Times New Roman" w:hAnsi="Arial" w:cs="Arial"/>
          <w:i/>
          <w:iCs/>
          <w:sz w:val="24"/>
          <w:szCs w:val="24"/>
        </w:rPr>
        <w:t>“</w:t>
      </w:r>
      <w:r w:rsidR="004878C8" w:rsidRPr="00C47C65">
        <w:rPr>
          <w:rFonts w:ascii="Arial" w:eastAsia="Times New Roman" w:hAnsi="Arial" w:cs="Arial"/>
          <w:i/>
          <w:iCs/>
          <w:sz w:val="24"/>
          <w:szCs w:val="24"/>
        </w:rPr>
        <w:t>Though hand join in hand, the wicked shall not be unpunished: but the seed of the righteous shall be delivered.”</w:t>
      </w:r>
    </w:p>
    <w:p w14:paraId="57AB14FC" w14:textId="44545FD3" w:rsidR="00A970C7" w:rsidRPr="00C47C65" w:rsidRDefault="004F3BF6" w:rsidP="00A970C7">
      <w:pPr>
        <w:spacing w:before="100" w:beforeAutospacing="1" w:after="100" w:afterAutospacing="1" w:line="240" w:lineRule="auto"/>
        <w:rPr>
          <w:rFonts w:ascii="Times New Roman" w:eastAsia="Times New Roman" w:hAnsi="Times New Roman" w:cs="Times New Roman"/>
          <w:i/>
          <w:iCs/>
          <w:sz w:val="24"/>
          <w:szCs w:val="24"/>
        </w:rPr>
      </w:pPr>
      <w:r w:rsidRPr="00C47C65">
        <w:rPr>
          <w:rFonts w:ascii="Arial" w:eastAsia="Times New Roman" w:hAnsi="Arial" w:cs="Arial"/>
          <w:i/>
          <w:iCs/>
          <w:color w:val="FF0000"/>
          <w:sz w:val="24"/>
          <w:szCs w:val="24"/>
        </w:rPr>
        <w:t xml:space="preserve">Proverbs </w:t>
      </w:r>
      <w:r w:rsidR="00A970C7" w:rsidRPr="00C47C65">
        <w:rPr>
          <w:rFonts w:ascii="Arial" w:eastAsia="Times New Roman" w:hAnsi="Arial" w:cs="Arial"/>
          <w:i/>
          <w:iCs/>
          <w:color w:val="FF0000"/>
          <w:sz w:val="24"/>
          <w:szCs w:val="24"/>
        </w:rPr>
        <w:t>16:5</w:t>
      </w:r>
      <w:r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w:t>
      </w:r>
      <w:r w:rsidR="004878C8" w:rsidRPr="00C47C65">
        <w:rPr>
          <w:rFonts w:ascii="Arial" w:eastAsia="Times New Roman" w:hAnsi="Arial" w:cs="Arial"/>
          <w:i/>
          <w:iCs/>
          <w:sz w:val="24"/>
          <w:szCs w:val="24"/>
        </w:rPr>
        <w:t>Every one that is proud in heart is an abomination to the LORD: though hand join in hand, he shall not be unpunished.”</w:t>
      </w:r>
    </w:p>
    <w:p w14:paraId="5950F205"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lastRenderedPageBreak/>
        <w:t>Excuse 4. Many learned men teach that it is right.</w:t>
      </w:r>
    </w:p>
    <w:p w14:paraId="3EBA1499" w14:textId="77777777" w:rsidR="004F3BF6"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Hosea 10:13</w:t>
      </w:r>
      <w:r w:rsidR="004F3BF6"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 xml:space="preserve">"Ye have ploughed wickedness, ye have reaped iniquity; ye have eaten the fruit of </w:t>
      </w:r>
      <w:proofErr w:type="gramStart"/>
      <w:r w:rsidRPr="00C47C65">
        <w:rPr>
          <w:rFonts w:ascii="Arial" w:eastAsia="Times New Roman" w:hAnsi="Arial" w:cs="Arial"/>
          <w:i/>
          <w:iCs/>
          <w:sz w:val="24"/>
          <w:szCs w:val="24"/>
        </w:rPr>
        <w:t>lies:</w:t>
      </w:r>
      <w:proofErr w:type="gramEnd"/>
      <w:r w:rsidRPr="00C47C65">
        <w:rPr>
          <w:rFonts w:ascii="Arial" w:eastAsia="Times New Roman" w:hAnsi="Arial" w:cs="Arial"/>
          <w:i/>
          <w:iCs/>
          <w:sz w:val="24"/>
          <w:szCs w:val="24"/>
        </w:rPr>
        <w:t xml:space="preserve"> because thou didst trust in thy way, in the multitude of thy mighty men."</w:t>
      </w:r>
    </w:p>
    <w:p w14:paraId="70507268" w14:textId="3D9F3D14" w:rsidR="004F3BF6" w:rsidRPr="00C47C65" w:rsidRDefault="00A970C7" w:rsidP="00F050EF">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1 Corinthians 1:25-27</w:t>
      </w:r>
      <w:r w:rsidR="004F3BF6" w:rsidRPr="00C47C65">
        <w:rPr>
          <w:rFonts w:ascii="Arial" w:eastAsia="Times New Roman" w:hAnsi="Arial" w:cs="Arial"/>
          <w:i/>
          <w:iCs/>
          <w:color w:val="FF0000"/>
          <w:sz w:val="24"/>
          <w:szCs w:val="24"/>
        </w:rPr>
        <w:t xml:space="preserve"> </w:t>
      </w:r>
      <w:r w:rsidR="004F3BF6" w:rsidRPr="00C47C65">
        <w:rPr>
          <w:rFonts w:ascii="Arial" w:eastAsia="Times New Roman" w:hAnsi="Arial" w:cs="Arial"/>
          <w:i/>
          <w:iCs/>
          <w:sz w:val="24"/>
          <w:szCs w:val="24"/>
        </w:rPr>
        <w:t>“</w:t>
      </w:r>
      <w:r w:rsidR="00F050EF" w:rsidRPr="00C47C65">
        <w:rPr>
          <w:rFonts w:ascii="Arial" w:eastAsia="Times New Roman" w:hAnsi="Arial" w:cs="Arial"/>
          <w:i/>
          <w:iCs/>
          <w:sz w:val="24"/>
          <w:szCs w:val="24"/>
        </w:rPr>
        <w:t>Because the foolishness of God is wiser than men; and the weakness of God is stronger than men. For ye see your calling, brethren, how that not many wise men after the flesh, not many mighty, not many noble, are called: But God hath chosen the foolish things of the world to confound the wise; and God hath chosen the weak things of the world to confound the things which are mighty;</w:t>
      </w:r>
      <w:r w:rsidR="00F050EF" w:rsidRPr="00C47C65">
        <w:rPr>
          <w:rFonts w:ascii="Arial" w:eastAsia="Times New Roman" w:hAnsi="Arial" w:cs="Arial"/>
          <w:i/>
          <w:iCs/>
          <w:sz w:val="24"/>
          <w:szCs w:val="24"/>
        </w:rPr>
        <w:t>”</w:t>
      </w:r>
    </w:p>
    <w:p w14:paraId="116187EE" w14:textId="243193C6" w:rsidR="00A970C7" w:rsidRPr="00C47C65" w:rsidRDefault="00A970C7" w:rsidP="00A970C7">
      <w:pPr>
        <w:spacing w:before="100" w:beforeAutospacing="1" w:after="100" w:afterAutospacing="1" w:line="240" w:lineRule="auto"/>
        <w:rPr>
          <w:rFonts w:ascii="Times New Roman" w:eastAsia="Times New Roman" w:hAnsi="Times New Roman" w:cs="Times New Roman"/>
          <w:i/>
          <w:iCs/>
          <w:sz w:val="24"/>
          <w:szCs w:val="24"/>
        </w:rPr>
      </w:pPr>
      <w:r w:rsidRPr="00C47C65">
        <w:rPr>
          <w:rFonts w:ascii="Arial" w:eastAsia="Times New Roman" w:hAnsi="Arial" w:cs="Arial"/>
          <w:i/>
          <w:iCs/>
          <w:color w:val="FF0000"/>
          <w:sz w:val="24"/>
          <w:szCs w:val="24"/>
        </w:rPr>
        <w:t>Revelation 18:23</w:t>
      </w:r>
      <w:r w:rsidR="004F3BF6" w:rsidRPr="00C47C65">
        <w:rPr>
          <w:rFonts w:ascii="Arial" w:eastAsia="Times New Roman" w:hAnsi="Arial" w:cs="Arial"/>
          <w:i/>
          <w:iCs/>
          <w:color w:val="FF0000"/>
          <w:sz w:val="24"/>
          <w:szCs w:val="24"/>
        </w:rPr>
        <w:t xml:space="preserve"> </w:t>
      </w:r>
      <w:r w:rsidR="004F3BF6" w:rsidRPr="00C47C65">
        <w:rPr>
          <w:rFonts w:ascii="Arial" w:eastAsia="Times New Roman" w:hAnsi="Arial" w:cs="Arial"/>
          <w:i/>
          <w:iCs/>
          <w:sz w:val="24"/>
          <w:szCs w:val="24"/>
        </w:rPr>
        <w:t>“</w:t>
      </w:r>
      <w:r w:rsidR="00F050EF" w:rsidRPr="00C47C65">
        <w:rPr>
          <w:rFonts w:ascii="Arial" w:eastAsia="Times New Roman" w:hAnsi="Arial" w:cs="Arial"/>
          <w:i/>
          <w:iCs/>
          <w:sz w:val="24"/>
          <w:szCs w:val="24"/>
        </w:rPr>
        <w:t>And the light of a candle shall shine no more at all in thee; and the voice of the bridegroom and of the bride shall be heard no more at all in thee: for thy merchants were the great men of the earth; for by thy sorceries were all nations deceived.</w:t>
      </w:r>
      <w:r w:rsidR="00F050EF" w:rsidRPr="00C47C65">
        <w:rPr>
          <w:rFonts w:ascii="Arial" w:eastAsia="Times New Roman" w:hAnsi="Arial" w:cs="Arial"/>
          <w:i/>
          <w:iCs/>
          <w:sz w:val="24"/>
          <w:szCs w:val="24"/>
        </w:rPr>
        <w:t>”</w:t>
      </w:r>
    </w:p>
    <w:p w14:paraId="65A86E54"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 xml:space="preserve">Excuse 5. We are </w:t>
      </w:r>
      <w:proofErr w:type="gramStart"/>
      <w:r w:rsidRPr="00A970C7">
        <w:rPr>
          <w:rFonts w:ascii="Arial" w:eastAsia="Times New Roman" w:hAnsi="Arial" w:cs="Arial"/>
          <w:b/>
          <w:bCs/>
          <w:sz w:val="24"/>
          <w:szCs w:val="24"/>
        </w:rPr>
        <w:t>unlearned, and</w:t>
      </w:r>
      <w:proofErr w:type="gramEnd"/>
      <w:r w:rsidRPr="00A970C7">
        <w:rPr>
          <w:rFonts w:ascii="Arial" w:eastAsia="Times New Roman" w:hAnsi="Arial" w:cs="Arial"/>
          <w:b/>
          <w:bCs/>
          <w:sz w:val="24"/>
          <w:szCs w:val="24"/>
        </w:rPr>
        <w:t xml:space="preserve"> must look to them for instruction.</w:t>
      </w:r>
    </w:p>
    <w:p w14:paraId="18C72215" w14:textId="77777777" w:rsidR="0091658F"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Proverbs 19:27</w:t>
      </w:r>
      <w:r w:rsidR="0091658F"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"Cease, my son, to hear the instruction that causeth to err from the words of knowledge."</w:t>
      </w:r>
    </w:p>
    <w:p w14:paraId="099D878D" w14:textId="506D2207" w:rsidR="00A970C7" w:rsidRPr="00C47C65" w:rsidRDefault="00A970C7" w:rsidP="00A23542">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2 Timothy 3:1-7</w:t>
      </w:r>
      <w:r w:rsidR="0091658F" w:rsidRPr="00C47C65">
        <w:rPr>
          <w:rFonts w:ascii="Arial" w:eastAsia="Times New Roman" w:hAnsi="Arial" w:cs="Arial"/>
          <w:i/>
          <w:iCs/>
          <w:color w:val="FF0000"/>
          <w:sz w:val="24"/>
          <w:szCs w:val="24"/>
        </w:rPr>
        <w:t xml:space="preserve"> </w:t>
      </w:r>
      <w:r w:rsidR="0091658F" w:rsidRPr="00C47C65">
        <w:rPr>
          <w:rFonts w:ascii="Arial" w:eastAsia="Times New Roman" w:hAnsi="Arial" w:cs="Arial"/>
          <w:i/>
          <w:iCs/>
          <w:sz w:val="24"/>
          <w:szCs w:val="24"/>
        </w:rPr>
        <w:t>“</w:t>
      </w:r>
      <w:r w:rsidR="00A23542" w:rsidRPr="00C47C65">
        <w:rPr>
          <w:rFonts w:ascii="Arial" w:eastAsia="Times New Roman" w:hAnsi="Arial" w:cs="Arial"/>
          <w:i/>
          <w:iCs/>
          <w:sz w:val="24"/>
          <w:szCs w:val="24"/>
        </w:rPr>
        <w:t xml:space="preserve">This </w:t>
      </w:r>
      <w:proofErr w:type="gramStart"/>
      <w:r w:rsidR="00A23542" w:rsidRPr="00C47C65">
        <w:rPr>
          <w:rFonts w:ascii="Arial" w:eastAsia="Times New Roman" w:hAnsi="Arial" w:cs="Arial"/>
          <w:i/>
          <w:iCs/>
          <w:sz w:val="24"/>
          <w:szCs w:val="24"/>
        </w:rPr>
        <w:t>know</w:t>
      </w:r>
      <w:proofErr w:type="gramEnd"/>
      <w:r w:rsidR="00A23542" w:rsidRPr="00C47C65">
        <w:rPr>
          <w:rFonts w:ascii="Arial" w:eastAsia="Times New Roman" w:hAnsi="Arial" w:cs="Arial"/>
          <w:i/>
          <w:iCs/>
          <w:sz w:val="24"/>
          <w:szCs w:val="24"/>
        </w:rPr>
        <w:t xml:space="preserve"> also, that in the last days perilous times shall come. For men shall be lovers of their own selves, covetous, boasters, proud, blasphemers, disobedient to parents, unthankful, unholy, </w:t>
      </w:r>
      <w:proofErr w:type="gramStart"/>
      <w:r w:rsidR="00A23542" w:rsidRPr="00C47C65">
        <w:rPr>
          <w:rFonts w:ascii="Arial" w:eastAsia="Times New Roman" w:hAnsi="Arial" w:cs="Arial"/>
          <w:i/>
          <w:iCs/>
          <w:sz w:val="24"/>
          <w:szCs w:val="24"/>
        </w:rPr>
        <w:t>Without</w:t>
      </w:r>
      <w:proofErr w:type="gramEnd"/>
      <w:r w:rsidR="00A23542" w:rsidRPr="00C47C65">
        <w:rPr>
          <w:rFonts w:ascii="Arial" w:eastAsia="Times New Roman" w:hAnsi="Arial" w:cs="Arial"/>
          <w:i/>
          <w:iCs/>
          <w:sz w:val="24"/>
          <w:szCs w:val="24"/>
        </w:rPr>
        <w:t xml:space="preserve"> natural affection, trucebreakers, false accusers, incontinent, fierce, despisers of those that are good, Traitors, heady, highminded, lovers of pleasures more than lovers of God; Having a form of godliness, but denying the power thereof: from such turn away. For of this sort are they which creep into houses, and lead captive silly women laden with sins, led away with </w:t>
      </w:r>
      <w:proofErr w:type="gramStart"/>
      <w:r w:rsidR="00A23542" w:rsidRPr="00C47C65">
        <w:rPr>
          <w:rFonts w:ascii="Arial" w:eastAsia="Times New Roman" w:hAnsi="Arial" w:cs="Arial"/>
          <w:i/>
          <w:iCs/>
          <w:sz w:val="24"/>
          <w:szCs w:val="24"/>
        </w:rPr>
        <w:t>divers</w:t>
      </w:r>
      <w:proofErr w:type="gramEnd"/>
      <w:r w:rsidR="00A23542" w:rsidRPr="00C47C65">
        <w:rPr>
          <w:rFonts w:ascii="Arial" w:eastAsia="Times New Roman" w:hAnsi="Arial" w:cs="Arial"/>
          <w:i/>
          <w:iCs/>
          <w:sz w:val="24"/>
          <w:szCs w:val="24"/>
        </w:rPr>
        <w:t xml:space="preserve"> lusts, Ever learning, and never able to come to the knowledge of the truth.</w:t>
      </w:r>
      <w:r w:rsidR="00A23542" w:rsidRPr="00C47C65">
        <w:rPr>
          <w:rFonts w:ascii="Arial" w:eastAsia="Times New Roman" w:hAnsi="Arial" w:cs="Arial"/>
          <w:i/>
          <w:iCs/>
          <w:sz w:val="24"/>
          <w:szCs w:val="24"/>
        </w:rPr>
        <w:t>”</w:t>
      </w:r>
    </w:p>
    <w:p w14:paraId="7B65E970"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Excuse 6. The laws of our country enforce it.</w:t>
      </w:r>
    </w:p>
    <w:p w14:paraId="3AE41385" w14:textId="77777777" w:rsidR="0091658F"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Acts 4:19</w:t>
      </w:r>
      <w:r w:rsidR="0091658F"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"Whether it be right in the sight of God to hearken unto you more than unto God, judge ye.</w:t>
      </w:r>
      <w:r w:rsidR="0091658F" w:rsidRPr="00C47C65">
        <w:rPr>
          <w:rFonts w:ascii="Arial" w:eastAsia="Times New Roman" w:hAnsi="Arial" w:cs="Arial"/>
          <w:i/>
          <w:iCs/>
          <w:sz w:val="24"/>
          <w:szCs w:val="24"/>
        </w:rPr>
        <w:t>”</w:t>
      </w:r>
    </w:p>
    <w:p w14:paraId="4BCF25E6" w14:textId="5AB5F555" w:rsidR="0091658F" w:rsidRPr="00C47C65" w:rsidRDefault="0091658F"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 xml:space="preserve">Acts </w:t>
      </w:r>
      <w:r w:rsidR="00A970C7" w:rsidRPr="00C47C65">
        <w:rPr>
          <w:rFonts w:ascii="Arial" w:eastAsia="Times New Roman" w:hAnsi="Arial" w:cs="Arial"/>
          <w:i/>
          <w:iCs/>
          <w:color w:val="FF0000"/>
          <w:sz w:val="24"/>
          <w:szCs w:val="24"/>
        </w:rPr>
        <w:t>5:29</w:t>
      </w:r>
      <w:r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w:t>
      </w:r>
      <w:r w:rsidR="005603C1" w:rsidRPr="00C47C65">
        <w:rPr>
          <w:rFonts w:ascii="Arial" w:eastAsia="Times New Roman" w:hAnsi="Arial" w:cs="Arial"/>
          <w:i/>
          <w:iCs/>
          <w:sz w:val="24"/>
          <w:szCs w:val="24"/>
        </w:rPr>
        <w:t xml:space="preserve">Then Peter and the other apostles answered and said, </w:t>
      </w:r>
      <w:proofErr w:type="gramStart"/>
      <w:r w:rsidR="005603C1" w:rsidRPr="00C47C65">
        <w:rPr>
          <w:rFonts w:ascii="Arial" w:eastAsia="Times New Roman" w:hAnsi="Arial" w:cs="Arial"/>
          <w:i/>
          <w:iCs/>
          <w:sz w:val="24"/>
          <w:szCs w:val="24"/>
        </w:rPr>
        <w:t>We</w:t>
      </w:r>
      <w:proofErr w:type="gramEnd"/>
      <w:r w:rsidR="005603C1" w:rsidRPr="00C47C65">
        <w:rPr>
          <w:rFonts w:ascii="Arial" w:eastAsia="Times New Roman" w:hAnsi="Arial" w:cs="Arial"/>
          <w:i/>
          <w:iCs/>
          <w:sz w:val="24"/>
          <w:szCs w:val="24"/>
        </w:rPr>
        <w:t xml:space="preserve"> ought to obey God rather than men.</w:t>
      </w:r>
      <w:r w:rsidR="005603C1" w:rsidRPr="00C47C65">
        <w:rPr>
          <w:rFonts w:ascii="Arial" w:eastAsia="Times New Roman" w:hAnsi="Arial" w:cs="Arial"/>
          <w:i/>
          <w:iCs/>
          <w:sz w:val="24"/>
          <w:szCs w:val="24"/>
        </w:rPr>
        <w:t>”</w:t>
      </w:r>
    </w:p>
    <w:p w14:paraId="0CF3A0A8" w14:textId="0E99720A" w:rsidR="0091658F" w:rsidRPr="00C47C65" w:rsidRDefault="00A970C7" w:rsidP="005603C1">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Daniel 3:16-18</w:t>
      </w:r>
      <w:r w:rsidR="0091658F" w:rsidRPr="00C47C65">
        <w:rPr>
          <w:rFonts w:ascii="Arial" w:eastAsia="Times New Roman" w:hAnsi="Arial" w:cs="Arial"/>
          <w:i/>
          <w:iCs/>
          <w:color w:val="FF0000"/>
          <w:sz w:val="24"/>
          <w:szCs w:val="24"/>
        </w:rPr>
        <w:t xml:space="preserve"> </w:t>
      </w:r>
      <w:r w:rsidR="0091658F" w:rsidRPr="00C47C65">
        <w:rPr>
          <w:rFonts w:ascii="Arial" w:eastAsia="Times New Roman" w:hAnsi="Arial" w:cs="Arial"/>
          <w:i/>
          <w:iCs/>
          <w:sz w:val="24"/>
          <w:szCs w:val="24"/>
        </w:rPr>
        <w:t>“</w:t>
      </w:r>
      <w:r w:rsidR="005603C1" w:rsidRPr="00C47C65">
        <w:rPr>
          <w:rFonts w:ascii="Arial" w:eastAsia="Times New Roman" w:hAnsi="Arial" w:cs="Arial"/>
          <w:i/>
          <w:iCs/>
          <w:sz w:val="24"/>
          <w:szCs w:val="24"/>
        </w:rPr>
        <w:t xml:space="preserve">Shadrach, Meshach, and Abednego, answered and said to the king, O Nebuchadnezzar, we are not careful to answer thee in this matter. If it be so, our God whom we serve </w:t>
      </w:r>
      <w:proofErr w:type="gramStart"/>
      <w:r w:rsidR="005603C1" w:rsidRPr="00C47C65">
        <w:rPr>
          <w:rFonts w:ascii="Arial" w:eastAsia="Times New Roman" w:hAnsi="Arial" w:cs="Arial"/>
          <w:i/>
          <w:iCs/>
          <w:sz w:val="24"/>
          <w:szCs w:val="24"/>
        </w:rPr>
        <w:t>is able to</w:t>
      </w:r>
      <w:proofErr w:type="gramEnd"/>
      <w:r w:rsidR="005603C1" w:rsidRPr="00C47C65">
        <w:rPr>
          <w:rFonts w:ascii="Arial" w:eastAsia="Times New Roman" w:hAnsi="Arial" w:cs="Arial"/>
          <w:i/>
          <w:iCs/>
          <w:sz w:val="24"/>
          <w:szCs w:val="24"/>
        </w:rPr>
        <w:t xml:space="preserve"> deliver us from the burning fiery furnace, and he will deliver us out of thine hand, O king. But if not, be it known unto thee, O king, that we will not serve thy gods, nor worship the golden image which thou hast set up.</w:t>
      </w:r>
      <w:r w:rsidR="005603C1" w:rsidRPr="00C47C65">
        <w:rPr>
          <w:rFonts w:ascii="Arial" w:eastAsia="Times New Roman" w:hAnsi="Arial" w:cs="Arial"/>
          <w:i/>
          <w:iCs/>
          <w:sz w:val="24"/>
          <w:szCs w:val="24"/>
        </w:rPr>
        <w:t>”</w:t>
      </w:r>
    </w:p>
    <w:p w14:paraId="0FB956E4" w14:textId="146E0DB6" w:rsidR="00A970C7" w:rsidRPr="00C47C65" w:rsidRDefault="0091658F" w:rsidP="00A970C7">
      <w:pPr>
        <w:spacing w:before="100" w:beforeAutospacing="1" w:after="100" w:afterAutospacing="1" w:line="240" w:lineRule="auto"/>
        <w:rPr>
          <w:rFonts w:ascii="Times New Roman" w:eastAsia="Times New Roman" w:hAnsi="Times New Roman" w:cs="Times New Roman"/>
          <w:i/>
          <w:iCs/>
          <w:sz w:val="24"/>
          <w:szCs w:val="24"/>
        </w:rPr>
      </w:pPr>
      <w:r w:rsidRPr="00C47C65">
        <w:rPr>
          <w:rFonts w:ascii="Arial" w:eastAsia="Times New Roman" w:hAnsi="Arial" w:cs="Arial"/>
          <w:i/>
          <w:iCs/>
          <w:color w:val="FF0000"/>
          <w:sz w:val="24"/>
          <w:szCs w:val="24"/>
        </w:rPr>
        <w:t xml:space="preserve">Daniel </w:t>
      </w:r>
      <w:r w:rsidR="00A970C7" w:rsidRPr="00C47C65">
        <w:rPr>
          <w:rFonts w:ascii="Arial" w:eastAsia="Times New Roman" w:hAnsi="Arial" w:cs="Arial"/>
          <w:i/>
          <w:iCs/>
          <w:color w:val="FF0000"/>
          <w:sz w:val="24"/>
          <w:szCs w:val="24"/>
        </w:rPr>
        <w:t>6:10</w:t>
      </w:r>
      <w:r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w:t>
      </w:r>
      <w:r w:rsidR="005603C1" w:rsidRPr="00C47C65">
        <w:rPr>
          <w:rFonts w:ascii="Arial" w:eastAsia="Times New Roman" w:hAnsi="Arial" w:cs="Arial"/>
          <w:i/>
          <w:iCs/>
          <w:sz w:val="24"/>
          <w:szCs w:val="24"/>
        </w:rPr>
        <w:t xml:space="preserve">Now when Daniel knew that the writing was signed, he went into his house; and his windows being open in his chamber toward Jerusalem, he kneeled upon his </w:t>
      </w:r>
      <w:r w:rsidR="005603C1" w:rsidRPr="00C47C65">
        <w:rPr>
          <w:rFonts w:ascii="Arial" w:eastAsia="Times New Roman" w:hAnsi="Arial" w:cs="Arial"/>
          <w:i/>
          <w:iCs/>
          <w:sz w:val="24"/>
          <w:szCs w:val="24"/>
        </w:rPr>
        <w:lastRenderedPageBreak/>
        <w:t>knees three times a day, and prayed, and gave thanks before his God, as he did aforetime.</w:t>
      </w:r>
      <w:r w:rsidR="005603C1" w:rsidRPr="00C47C65">
        <w:rPr>
          <w:rFonts w:ascii="Arial" w:eastAsia="Times New Roman" w:hAnsi="Arial" w:cs="Arial"/>
          <w:i/>
          <w:iCs/>
          <w:sz w:val="24"/>
          <w:szCs w:val="24"/>
        </w:rPr>
        <w:t>”</w:t>
      </w:r>
    </w:p>
    <w:p w14:paraId="54471D34"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Excuse 7. It causes trouble and division.</w:t>
      </w:r>
    </w:p>
    <w:p w14:paraId="6C9BC8A7" w14:textId="77777777" w:rsidR="00D55348"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Luke 12:51</w:t>
      </w:r>
      <w:r w:rsidR="00D55348" w:rsidRPr="00C47C65">
        <w:rPr>
          <w:rFonts w:ascii="Arial" w:eastAsia="Times New Roman" w:hAnsi="Arial" w:cs="Arial"/>
          <w:i/>
          <w:iCs/>
          <w:color w:val="FF0000"/>
          <w:sz w:val="24"/>
          <w:szCs w:val="24"/>
        </w:rPr>
        <w:t>-</w:t>
      </w:r>
      <w:r w:rsidRPr="00C47C65">
        <w:rPr>
          <w:rFonts w:ascii="Arial" w:eastAsia="Times New Roman" w:hAnsi="Arial" w:cs="Arial"/>
          <w:i/>
          <w:iCs/>
          <w:color w:val="FF0000"/>
          <w:sz w:val="24"/>
          <w:szCs w:val="24"/>
        </w:rPr>
        <w:t>52</w:t>
      </w:r>
      <w:r w:rsidR="00D55348"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 xml:space="preserve">"Suppose ye that I am come to give peace on earth? I tell you, </w:t>
      </w:r>
      <w:proofErr w:type="gramStart"/>
      <w:r w:rsidRPr="00C47C65">
        <w:rPr>
          <w:rFonts w:ascii="Arial" w:eastAsia="Times New Roman" w:hAnsi="Arial" w:cs="Arial"/>
          <w:i/>
          <w:iCs/>
          <w:sz w:val="24"/>
          <w:szCs w:val="24"/>
        </w:rPr>
        <w:t>Nay;</w:t>
      </w:r>
      <w:proofErr w:type="gramEnd"/>
      <w:r w:rsidRPr="00C47C65">
        <w:rPr>
          <w:rFonts w:ascii="Arial" w:eastAsia="Times New Roman" w:hAnsi="Arial" w:cs="Arial"/>
          <w:i/>
          <w:iCs/>
          <w:sz w:val="24"/>
          <w:szCs w:val="24"/>
        </w:rPr>
        <w:t xml:space="preserve"> but rather division. For from henceforth there shall be five, in one house divided, three against two, and two against three."</w:t>
      </w:r>
    </w:p>
    <w:p w14:paraId="73D03D48" w14:textId="5AF9A030" w:rsidR="00D55348" w:rsidRPr="00C47C65" w:rsidRDefault="00D55348"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Luke 12:</w:t>
      </w:r>
      <w:r w:rsidR="00A970C7" w:rsidRPr="00C47C65">
        <w:rPr>
          <w:rFonts w:ascii="Arial" w:eastAsia="Times New Roman" w:hAnsi="Arial" w:cs="Arial"/>
          <w:i/>
          <w:iCs/>
          <w:color w:val="FF0000"/>
          <w:sz w:val="24"/>
          <w:szCs w:val="24"/>
        </w:rPr>
        <w:t>49</w:t>
      </w:r>
      <w:r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w:t>
      </w:r>
      <w:r w:rsidR="005603C1" w:rsidRPr="00C47C65">
        <w:rPr>
          <w:rFonts w:ascii="Arial" w:eastAsia="Times New Roman" w:hAnsi="Arial" w:cs="Arial"/>
          <w:i/>
          <w:iCs/>
          <w:sz w:val="24"/>
          <w:szCs w:val="24"/>
        </w:rPr>
        <w:t>I am come to send fire on the earth; and what will I, if it be already kindled?</w:t>
      </w:r>
      <w:r w:rsidR="005603C1" w:rsidRPr="00C47C65">
        <w:rPr>
          <w:rFonts w:ascii="Arial" w:eastAsia="Times New Roman" w:hAnsi="Arial" w:cs="Arial"/>
          <w:i/>
          <w:iCs/>
          <w:sz w:val="24"/>
          <w:szCs w:val="24"/>
        </w:rPr>
        <w:t>”</w:t>
      </w:r>
    </w:p>
    <w:p w14:paraId="0A7165E6" w14:textId="147E8D5A" w:rsidR="00D55348" w:rsidRPr="00C47C65" w:rsidRDefault="00A970C7" w:rsidP="005603C1">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Matthew 10:34-37</w:t>
      </w:r>
      <w:r w:rsidR="00D55348" w:rsidRPr="00C47C65">
        <w:rPr>
          <w:rFonts w:ascii="Arial" w:eastAsia="Times New Roman" w:hAnsi="Arial" w:cs="Arial"/>
          <w:i/>
          <w:iCs/>
          <w:color w:val="FF0000"/>
          <w:sz w:val="24"/>
          <w:szCs w:val="24"/>
        </w:rPr>
        <w:t xml:space="preserve"> </w:t>
      </w:r>
      <w:r w:rsidR="00D55348" w:rsidRPr="00C47C65">
        <w:rPr>
          <w:rFonts w:ascii="Arial" w:eastAsia="Times New Roman" w:hAnsi="Arial" w:cs="Arial"/>
          <w:i/>
          <w:iCs/>
          <w:sz w:val="24"/>
          <w:szCs w:val="24"/>
        </w:rPr>
        <w:t>“</w:t>
      </w:r>
      <w:r w:rsidR="005603C1" w:rsidRPr="00C47C65">
        <w:rPr>
          <w:rFonts w:ascii="Arial" w:eastAsia="Times New Roman" w:hAnsi="Arial" w:cs="Arial"/>
          <w:i/>
          <w:iCs/>
          <w:sz w:val="24"/>
          <w:szCs w:val="24"/>
        </w:rPr>
        <w:t xml:space="preserve">Think not that I am come to send peace on earth: I came not to send peace, but a sword. For I am come to set a man at variance against his father, and the daughter against her mother, and the daughter in law against her </w:t>
      </w:r>
      <w:proofErr w:type="gramStart"/>
      <w:r w:rsidR="005603C1" w:rsidRPr="00C47C65">
        <w:rPr>
          <w:rFonts w:ascii="Arial" w:eastAsia="Times New Roman" w:hAnsi="Arial" w:cs="Arial"/>
          <w:i/>
          <w:iCs/>
          <w:sz w:val="24"/>
          <w:szCs w:val="24"/>
        </w:rPr>
        <w:t>mother in law</w:t>
      </w:r>
      <w:proofErr w:type="gramEnd"/>
      <w:r w:rsidR="005603C1" w:rsidRPr="00C47C65">
        <w:rPr>
          <w:rFonts w:ascii="Arial" w:eastAsia="Times New Roman" w:hAnsi="Arial" w:cs="Arial"/>
          <w:i/>
          <w:iCs/>
          <w:sz w:val="24"/>
          <w:szCs w:val="24"/>
        </w:rPr>
        <w:t>. And a man's foes shall be they of his own household. He that loveth father or mother more than me is not worthy of me: and he that loveth son or daughter more than me is not worthy of me.</w:t>
      </w:r>
      <w:r w:rsidR="005603C1" w:rsidRPr="00C47C65">
        <w:rPr>
          <w:rFonts w:ascii="Arial" w:eastAsia="Times New Roman" w:hAnsi="Arial" w:cs="Arial"/>
          <w:i/>
          <w:iCs/>
          <w:sz w:val="24"/>
          <w:szCs w:val="24"/>
        </w:rPr>
        <w:t>”</w:t>
      </w:r>
    </w:p>
    <w:p w14:paraId="57809B15" w14:textId="13BA2F34" w:rsidR="00D55348"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John 15:19</w:t>
      </w:r>
      <w:r w:rsidR="00D55348" w:rsidRPr="00C47C65">
        <w:rPr>
          <w:rFonts w:ascii="Arial" w:eastAsia="Times New Roman" w:hAnsi="Arial" w:cs="Arial"/>
          <w:i/>
          <w:iCs/>
          <w:color w:val="FF0000"/>
          <w:sz w:val="24"/>
          <w:szCs w:val="24"/>
        </w:rPr>
        <w:t xml:space="preserve"> </w:t>
      </w:r>
      <w:r w:rsidR="00D55348" w:rsidRPr="00C47C65">
        <w:rPr>
          <w:rFonts w:ascii="Arial" w:eastAsia="Times New Roman" w:hAnsi="Arial" w:cs="Arial"/>
          <w:i/>
          <w:iCs/>
          <w:sz w:val="24"/>
          <w:szCs w:val="24"/>
        </w:rPr>
        <w:t>“</w:t>
      </w:r>
      <w:r w:rsidR="005603C1" w:rsidRPr="00C47C65">
        <w:rPr>
          <w:rFonts w:ascii="Arial" w:eastAsia="Times New Roman" w:hAnsi="Arial" w:cs="Arial"/>
          <w:i/>
          <w:iCs/>
          <w:sz w:val="24"/>
          <w:szCs w:val="24"/>
        </w:rPr>
        <w:t>If ye were of the world, the world would love his own: but because ye are not of the world, but I have chosen you out of the world, therefore the world hateth you.</w:t>
      </w:r>
      <w:r w:rsidR="005603C1" w:rsidRPr="00C47C65">
        <w:rPr>
          <w:rFonts w:ascii="Arial" w:eastAsia="Times New Roman" w:hAnsi="Arial" w:cs="Arial"/>
          <w:i/>
          <w:iCs/>
          <w:sz w:val="24"/>
          <w:szCs w:val="24"/>
        </w:rPr>
        <w:t>”</w:t>
      </w:r>
    </w:p>
    <w:p w14:paraId="5B14BED7" w14:textId="50EBA53D" w:rsidR="00D55348" w:rsidRPr="00C47C65" w:rsidRDefault="00D55348"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 xml:space="preserve">John </w:t>
      </w:r>
      <w:r w:rsidR="00A970C7" w:rsidRPr="00C47C65">
        <w:rPr>
          <w:rFonts w:ascii="Arial" w:eastAsia="Times New Roman" w:hAnsi="Arial" w:cs="Arial"/>
          <w:i/>
          <w:iCs/>
          <w:color w:val="FF0000"/>
          <w:sz w:val="24"/>
          <w:szCs w:val="24"/>
        </w:rPr>
        <w:t>17:14</w:t>
      </w:r>
      <w:r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w:t>
      </w:r>
      <w:r w:rsidR="005603C1" w:rsidRPr="00C47C65">
        <w:rPr>
          <w:rFonts w:ascii="Arial" w:eastAsia="Times New Roman" w:hAnsi="Arial" w:cs="Arial"/>
          <w:i/>
          <w:iCs/>
          <w:sz w:val="24"/>
          <w:szCs w:val="24"/>
        </w:rPr>
        <w:t>I have given them thy word; and the world hath hated them, because they are not of the world, even as I am not of the world.</w:t>
      </w:r>
      <w:r w:rsidR="005603C1" w:rsidRPr="00C47C65">
        <w:rPr>
          <w:rFonts w:ascii="Arial" w:eastAsia="Times New Roman" w:hAnsi="Arial" w:cs="Arial"/>
          <w:i/>
          <w:iCs/>
          <w:sz w:val="24"/>
          <w:szCs w:val="24"/>
        </w:rPr>
        <w:t>”</w:t>
      </w:r>
    </w:p>
    <w:p w14:paraId="47382C75" w14:textId="71BABB90" w:rsidR="00A970C7" w:rsidRPr="00C47C65" w:rsidRDefault="00A970C7" w:rsidP="005603C1">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1 Kings 18:17</w:t>
      </w:r>
      <w:r w:rsidR="00D55348" w:rsidRPr="00C47C65">
        <w:rPr>
          <w:rFonts w:ascii="Arial" w:eastAsia="Times New Roman" w:hAnsi="Arial" w:cs="Arial"/>
          <w:i/>
          <w:iCs/>
          <w:color w:val="FF0000"/>
          <w:sz w:val="24"/>
          <w:szCs w:val="24"/>
        </w:rPr>
        <w:t>-</w:t>
      </w:r>
      <w:r w:rsidRPr="00C47C65">
        <w:rPr>
          <w:rFonts w:ascii="Arial" w:eastAsia="Times New Roman" w:hAnsi="Arial" w:cs="Arial"/>
          <w:i/>
          <w:iCs/>
          <w:color w:val="FF0000"/>
          <w:sz w:val="24"/>
          <w:szCs w:val="24"/>
        </w:rPr>
        <w:t>18</w:t>
      </w:r>
      <w:r w:rsidR="00D55348" w:rsidRPr="00C47C65">
        <w:rPr>
          <w:rFonts w:ascii="Arial" w:eastAsia="Times New Roman" w:hAnsi="Arial" w:cs="Arial"/>
          <w:i/>
          <w:iCs/>
          <w:color w:val="FF0000"/>
          <w:sz w:val="24"/>
          <w:szCs w:val="24"/>
        </w:rPr>
        <w:t xml:space="preserve"> </w:t>
      </w:r>
      <w:r w:rsidR="00D55348" w:rsidRPr="00C47C65">
        <w:rPr>
          <w:rFonts w:ascii="Arial" w:eastAsia="Times New Roman" w:hAnsi="Arial" w:cs="Arial"/>
          <w:i/>
          <w:iCs/>
          <w:sz w:val="24"/>
          <w:szCs w:val="24"/>
        </w:rPr>
        <w:t>“</w:t>
      </w:r>
      <w:r w:rsidR="005603C1" w:rsidRPr="00C47C65">
        <w:rPr>
          <w:rFonts w:ascii="Arial" w:eastAsia="Times New Roman" w:hAnsi="Arial" w:cs="Arial"/>
          <w:i/>
          <w:iCs/>
          <w:sz w:val="24"/>
          <w:szCs w:val="24"/>
        </w:rPr>
        <w:t>And it came to pass, when Ahab saw Elijah, that Ahab said unto him, Art thou he that troubleth Israel? And he answered, I have not troubled Israel; but thou, and thy father's house, in that ye have forsaken the commandments of the LORD, and thou hast followed Baalim.</w:t>
      </w:r>
      <w:r w:rsidR="005603C1" w:rsidRPr="00C47C65">
        <w:rPr>
          <w:rFonts w:ascii="Arial" w:eastAsia="Times New Roman" w:hAnsi="Arial" w:cs="Arial"/>
          <w:i/>
          <w:iCs/>
          <w:sz w:val="24"/>
          <w:szCs w:val="24"/>
        </w:rPr>
        <w:t>”</w:t>
      </w:r>
    </w:p>
    <w:p w14:paraId="510E52CE"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Excuse 8. I should lose my influence and bring reproach.</w:t>
      </w:r>
    </w:p>
    <w:p w14:paraId="3737AAFB" w14:textId="77777777" w:rsidR="00A80A42"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Matthew 5:11</w:t>
      </w:r>
      <w:r w:rsidR="00A80A42" w:rsidRPr="00C47C65">
        <w:rPr>
          <w:rFonts w:ascii="Arial" w:eastAsia="Times New Roman" w:hAnsi="Arial" w:cs="Arial"/>
          <w:i/>
          <w:iCs/>
          <w:color w:val="FF0000"/>
          <w:sz w:val="24"/>
          <w:szCs w:val="24"/>
        </w:rPr>
        <w:t>-</w:t>
      </w:r>
      <w:r w:rsidRPr="00C47C65">
        <w:rPr>
          <w:rFonts w:ascii="Arial" w:eastAsia="Times New Roman" w:hAnsi="Arial" w:cs="Arial"/>
          <w:i/>
          <w:iCs/>
          <w:color w:val="FF0000"/>
          <w:sz w:val="24"/>
          <w:szCs w:val="24"/>
        </w:rPr>
        <w:t>12</w:t>
      </w:r>
      <w:r w:rsidR="00A80A42"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"Blessed are ye, when men shall revile you, and persecute you, and shall say all manner of evil against you falsely, for my sake. Rejoice and be exceeding glad, for great is your reward in Heaven; for so persecuted they the prophets which were before you."</w:t>
      </w:r>
    </w:p>
    <w:p w14:paraId="55259CAE" w14:textId="7803A29B" w:rsidR="00A80A42" w:rsidRPr="00C47C65" w:rsidRDefault="00A970C7" w:rsidP="005603C1">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Luke 6:22</w:t>
      </w:r>
      <w:r w:rsidR="00A80A42" w:rsidRPr="00C47C65">
        <w:rPr>
          <w:rFonts w:ascii="Arial" w:eastAsia="Times New Roman" w:hAnsi="Arial" w:cs="Arial"/>
          <w:i/>
          <w:iCs/>
          <w:color w:val="FF0000"/>
          <w:sz w:val="24"/>
          <w:szCs w:val="24"/>
        </w:rPr>
        <w:t>-</w:t>
      </w:r>
      <w:r w:rsidRPr="00C47C65">
        <w:rPr>
          <w:rFonts w:ascii="Arial" w:eastAsia="Times New Roman" w:hAnsi="Arial" w:cs="Arial"/>
          <w:i/>
          <w:iCs/>
          <w:color w:val="FF0000"/>
          <w:sz w:val="24"/>
          <w:szCs w:val="24"/>
        </w:rPr>
        <w:t>23, 26</w:t>
      </w:r>
      <w:r w:rsidR="00A80A42" w:rsidRPr="00C47C65">
        <w:rPr>
          <w:rFonts w:ascii="Arial" w:eastAsia="Times New Roman" w:hAnsi="Arial" w:cs="Arial"/>
          <w:i/>
          <w:iCs/>
          <w:color w:val="FF0000"/>
          <w:sz w:val="24"/>
          <w:szCs w:val="24"/>
        </w:rPr>
        <w:t xml:space="preserve"> </w:t>
      </w:r>
      <w:r w:rsidR="00A80A42" w:rsidRPr="00C47C65">
        <w:rPr>
          <w:rFonts w:ascii="Arial" w:eastAsia="Times New Roman" w:hAnsi="Arial" w:cs="Arial"/>
          <w:i/>
          <w:iCs/>
          <w:sz w:val="24"/>
          <w:szCs w:val="24"/>
        </w:rPr>
        <w:t>“</w:t>
      </w:r>
      <w:r w:rsidR="005603C1" w:rsidRPr="00C47C65">
        <w:rPr>
          <w:rFonts w:ascii="Arial" w:eastAsia="Times New Roman" w:hAnsi="Arial" w:cs="Arial"/>
          <w:i/>
          <w:iCs/>
          <w:sz w:val="24"/>
          <w:szCs w:val="24"/>
        </w:rPr>
        <w:t xml:space="preserve">Blessed are ye, when men shall hate you, and when they shall separate you from their company, and shall reproach you, and cast out your name as evil, for the </w:t>
      </w:r>
      <w:proofErr w:type="gramStart"/>
      <w:r w:rsidR="005603C1" w:rsidRPr="00C47C65">
        <w:rPr>
          <w:rFonts w:ascii="Arial" w:eastAsia="Times New Roman" w:hAnsi="Arial" w:cs="Arial"/>
          <w:i/>
          <w:iCs/>
          <w:sz w:val="24"/>
          <w:szCs w:val="24"/>
        </w:rPr>
        <w:t>Son</w:t>
      </w:r>
      <w:proofErr w:type="gramEnd"/>
      <w:r w:rsidR="005603C1" w:rsidRPr="00C47C65">
        <w:rPr>
          <w:rFonts w:ascii="Arial" w:eastAsia="Times New Roman" w:hAnsi="Arial" w:cs="Arial"/>
          <w:i/>
          <w:iCs/>
          <w:sz w:val="24"/>
          <w:szCs w:val="24"/>
        </w:rPr>
        <w:t xml:space="preserve"> of man's sake. Rejoice ye in that day, and leap for joy: for, behold, your reward is great in heaven: for in the like manner did their fathers unto the prophets.</w:t>
      </w:r>
      <w:r w:rsidR="005603C1" w:rsidRPr="00C47C65">
        <w:rPr>
          <w:rFonts w:ascii="Arial" w:eastAsia="Times New Roman" w:hAnsi="Arial" w:cs="Arial"/>
          <w:i/>
          <w:iCs/>
          <w:sz w:val="24"/>
          <w:szCs w:val="24"/>
        </w:rPr>
        <w:t xml:space="preserve"> </w:t>
      </w:r>
      <w:r w:rsidR="005603C1" w:rsidRPr="00C47C65">
        <w:rPr>
          <w:rFonts w:ascii="Arial" w:eastAsia="Times New Roman" w:hAnsi="Arial" w:cs="Arial"/>
          <w:i/>
          <w:iCs/>
          <w:sz w:val="24"/>
          <w:szCs w:val="24"/>
        </w:rPr>
        <w:t>Woe unto you, when all men shall speak well of you! for so did their fathers to the false prophets.</w:t>
      </w:r>
      <w:r w:rsidR="005603C1" w:rsidRPr="00C47C65">
        <w:rPr>
          <w:rFonts w:ascii="Arial" w:eastAsia="Times New Roman" w:hAnsi="Arial" w:cs="Arial"/>
          <w:i/>
          <w:iCs/>
          <w:sz w:val="24"/>
          <w:szCs w:val="24"/>
        </w:rPr>
        <w:t>”</w:t>
      </w:r>
    </w:p>
    <w:p w14:paraId="2D8B7B8F" w14:textId="003BD67B" w:rsidR="00A970C7" w:rsidRPr="00C47C65" w:rsidRDefault="00A970C7" w:rsidP="00A970C7">
      <w:pPr>
        <w:spacing w:before="100" w:beforeAutospacing="1" w:after="100" w:afterAutospacing="1" w:line="240" w:lineRule="auto"/>
        <w:rPr>
          <w:rFonts w:ascii="Times New Roman" w:eastAsia="Times New Roman" w:hAnsi="Times New Roman" w:cs="Times New Roman"/>
          <w:i/>
          <w:iCs/>
          <w:sz w:val="24"/>
          <w:szCs w:val="24"/>
        </w:rPr>
      </w:pPr>
      <w:r w:rsidRPr="00C47C65">
        <w:rPr>
          <w:rFonts w:ascii="Arial" w:eastAsia="Times New Roman" w:hAnsi="Arial" w:cs="Arial"/>
          <w:i/>
          <w:iCs/>
          <w:color w:val="FF0000"/>
          <w:sz w:val="24"/>
          <w:szCs w:val="24"/>
        </w:rPr>
        <w:t>1 John 4:5</w:t>
      </w:r>
      <w:r w:rsidR="00A80A42" w:rsidRPr="00C47C65">
        <w:rPr>
          <w:rFonts w:ascii="Arial" w:eastAsia="Times New Roman" w:hAnsi="Arial" w:cs="Arial"/>
          <w:i/>
          <w:iCs/>
          <w:color w:val="FF0000"/>
          <w:sz w:val="24"/>
          <w:szCs w:val="24"/>
        </w:rPr>
        <w:t xml:space="preserve"> </w:t>
      </w:r>
      <w:r w:rsidR="00A80A42" w:rsidRPr="00C47C65">
        <w:rPr>
          <w:rFonts w:ascii="Arial" w:eastAsia="Times New Roman" w:hAnsi="Arial" w:cs="Arial"/>
          <w:i/>
          <w:iCs/>
          <w:sz w:val="24"/>
          <w:szCs w:val="24"/>
        </w:rPr>
        <w:t>“</w:t>
      </w:r>
      <w:r w:rsidR="005603C1" w:rsidRPr="00C47C65">
        <w:rPr>
          <w:rFonts w:ascii="Arial" w:eastAsia="Times New Roman" w:hAnsi="Arial" w:cs="Arial"/>
          <w:i/>
          <w:iCs/>
          <w:sz w:val="24"/>
          <w:szCs w:val="24"/>
        </w:rPr>
        <w:t xml:space="preserve">They are of the world: </w:t>
      </w:r>
      <w:proofErr w:type="gramStart"/>
      <w:r w:rsidR="005603C1" w:rsidRPr="00C47C65">
        <w:rPr>
          <w:rFonts w:ascii="Arial" w:eastAsia="Times New Roman" w:hAnsi="Arial" w:cs="Arial"/>
          <w:i/>
          <w:iCs/>
          <w:sz w:val="24"/>
          <w:szCs w:val="24"/>
        </w:rPr>
        <w:t>therefore</w:t>
      </w:r>
      <w:proofErr w:type="gramEnd"/>
      <w:r w:rsidR="005603C1" w:rsidRPr="00C47C65">
        <w:rPr>
          <w:rFonts w:ascii="Arial" w:eastAsia="Times New Roman" w:hAnsi="Arial" w:cs="Arial"/>
          <w:i/>
          <w:iCs/>
          <w:sz w:val="24"/>
          <w:szCs w:val="24"/>
        </w:rPr>
        <w:t xml:space="preserve"> speak they of the world, and the world heareth them.</w:t>
      </w:r>
      <w:r w:rsidR="005603C1" w:rsidRPr="00C47C65">
        <w:rPr>
          <w:rFonts w:ascii="Arial" w:eastAsia="Times New Roman" w:hAnsi="Arial" w:cs="Arial"/>
          <w:i/>
          <w:iCs/>
          <w:sz w:val="24"/>
          <w:szCs w:val="24"/>
        </w:rPr>
        <w:t>”</w:t>
      </w:r>
    </w:p>
    <w:p w14:paraId="5B0FE4CE" w14:textId="5206D4D5"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lastRenderedPageBreak/>
        <w:t xml:space="preserve">Excuse 9. It makes no difference what day I </w:t>
      </w:r>
      <w:proofErr w:type="gramStart"/>
      <w:r w:rsidRPr="00A970C7">
        <w:rPr>
          <w:rFonts w:ascii="Arial" w:eastAsia="Times New Roman" w:hAnsi="Arial" w:cs="Arial"/>
          <w:b/>
          <w:bCs/>
          <w:sz w:val="24"/>
          <w:szCs w:val="24"/>
        </w:rPr>
        <w:t>keep, if</w:t>
      </w:r>
      <w:proofErr w:type="gramEnd"/>
      <w:r w:rsidRPr="00A970C7">
        <w:rPr>
          <w:rFonts w:ascii="Arial" w:eastAsia="Times New Roman" w:hAnsi="Arial" w:cs="Arial"/>
          <w:b/>
          <w:bCs/>
          <w:sz w:val="24"/>
          <w:szCs w:val="24"/>
        </w:rPr>
        <w:t xml:space="preserve"> I keep it right</w:t>
      </w:r>
      <w:r w:rsidR="005603C1">
        <w:rPr>
          <w:rFonts w:ascii="Arial" w:eastAsia="Times New Roman" w:hAnsi="Arial" w:cs="Arial"/>
          <w:b/>
          <w:bCs/>
          <w:sz w:val="24"/>
          <w:szCs w:val="24"/>
        </w:rPr>
        <w:t>.</w:t>
      </w:r>
    </w:p>
    <w:p w14:paraId="5BC346B6" w14:textId="77777777" w:rsidR="00A70FF2"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Exodus 20:9</w:t>
      </w:r>
      <w:r w:rsidR="00A70FF2" w:rsidRPr="00C47C65">
        <w:rPr>
          <w:rFonts w:ascii="Arial" w:eastAsia="Times New Roman" w:hAnsi="Arial" w:cs="Arial"/>
          <w:i/>
          <w:iCs/>
          <w:color w:val="FF0000"/>
          <w:sz w:val="24"/>
          <w:szCs w:val="24"/>
        </w:rPr>
        <w:t>-</w:t>
      </w:r>
      <w:r w:rsidRPr="00C47C65">
        <w:rPr>
          <w:rFonts w:ascii="Arial" w:eastAsia="Times New Roman" w:hAnsi="Arial" w:cs="Arial"/>
          <w:i/>
          <w:iCs/>
          <w:color w:val="FF0000"/>
          <w:sz w:val="24"/>
          <w:szCs w:val="24"/>
        </w:rPr>
        <w:t>10</w:t>
      </w:r>
      <w:r w:rsidR="00A70FF2"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"Six days shalt thou labor and do all thy work: but the seventh day is the Sabbath of the Lord thy God: in it thou shalt not do any work."</w:t>
      </w:r>
    </w:p>
    <w:p w14:paraId="6D2BE70F" w14:textId="67EB8980" w:rsidR="00A70FF2"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Matthew 15:3, 9</w:t>
      </w:r>
      <w:r w:rsidR="00A70FF2" w:rsidRPr="00C47C65">
        <w:rPr>
          <w:rFonts w:ascii="Arial" w:eastAsia="Times New Roman" w:hAnsi="Arial" w:cs="Arial"/>
          <w:i/>
          <w:iCs/>
          <w:color w:val="FF0000"/>
          <w:sz w:val="24"/>
          <w:szCs w:val="24"/>
        </w:rPr>
        <w:t xml:space="preserve"> </w:t>
      </w:r>
      <w:r w:rsidR="00A70FF2" w:rsidRPr="00C47C65">
        <w:rPr>
          <w:rFonts w:ascii="Arial" w:eastAsia="Times New Roman" w:hAnsi="Arial" w:cs="Arial"/>
          <w:i/>
          <w:iCs/>
          <w:sz w:val="24"/>
          <w:szCs w:val="24"/>
        </w:rPr>
        <w:t>“</w:t>
      </w:r>
      <w:r w:rsidR="005603C1" w:rsidRPr="00C47C65">
        <w:rPr>
          <w:rFonts w:ascii="Arial" w:eastAsia="Times New Roman" w:hAnsi="Arial" w:cs="Arial"/>
          <w:i/>
          <w:iCs/>
          <w:sz w:val="24"/>
          <w:szCs w:val="24"/>
        </w:rPr>
        <w:t xml:space="preserve">But he answered and said unto them, </w:t>
      </w:r>
      <w:proofErr w:type="gramStart"/>
      <w:r w:rsidR="005603C1" w:rsidRPr="00C47C65">
        <w:rPr>
          <w:rFonts w:ascii="Arial" w:eastAsia="Times New Roman" w:hAnsi="Arial" w:cs="Arial"/>
          <w:i/>
          <w:iCs/>
          <w:sz w:val="24"/>
          <w:szCs w:val="24"/>
        </w:rPr>
        <w:t>Why</w:t>
      </w:r>
      <w:proofErr w:type="gramEnd"/>
      <w:r w:rsidR="005603C1" w:rsidRPr="00C47C65">
        <w:rPr>
          <w:rFonts w:ascii="Arial" w:eastAsia="Times New Roman" w:hAnsi="Arial" w:cs="Arial"/>
          <w:i/>
          <w:iCs/>
          <w:sz w:val="24"/>
          <w:szCs w:val="24"/>
        </w:rPr>
        <w:t xml:space="preserve"> do ye also transgress the commandment of God by your tradition? But in vain they do worship me, teaching for doctrines the commandments of men.</w:t>
      </w:r>
      <w:r w:rsidR="005603C1" w:rsidRPr="00C47C65">
        <w:rPr>
          <w:rFonts w:ascii="Arial" w:eastAsia="Times New Roman" w:hAnsi="Arial" w:cs="Arial"/>
          <w:i/>
          <w:iCs/>
          <w:sz w:val="24"/>
          <w:szCs w:val="24"/>
        </w:rPr>
        <w:t>”</w:t>
      </w:r>
    </w:p>
    <w:p w14:paraId="0BC99419" w14:textId="53306D0E"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sz w:val="24"/>
          <w:szCs w:val="24"/>
        </w:rPr>
        <w:t xml:space="preserve">To keep any day right is to keep it as God's </w:t>
      </w:r>
      <w:r w:rsidR="00A70FF2">
        <w:rPr>
          <w:rFonts w:ascii="Arial" w:eastAsia="Times New Roman" w:hAnsi="Arial" w:cs="Arial"/>
          <w:sz w:val="24"/>
          <w:szCs w:val="24"/>
        </w:rPr>
        <w:t>L</w:t>
      </w:r>
      <w:r w:rsidRPr="00A970C7">
        <w:rPr>
          <w:rFonts w:ascii="Arial" w:eastAsia="Times New Roman" w:hAnsi="Arial" w:cs="Arial"/>
          <w:sz w:val="24"/>
          <w:szCs w:val="24"/>
        </w:rPr>
        <w:t>aw directs; otherwise</w:t>
      </w:r>
      <w:r w:rsidR="00162B00">
        <w:rPr>
          <w:rFonts w:ascii="Arial" w:eastAsia="Times New Roman" w:hAnsi="Arial" w:cs="Arial"/>
          <w:sz w:val="24"/>
          <w:szCs w:val="24"/>
        </w:rPr>
        <w:t>,</w:t>
      </w:r>
      <w:r w:rsidRPr="00A970C7">
        <w:rPr>
          <w:rFonts w:ascii="Arial" w:eastAsia="Times New Roman" w:hAnsi="Arial" w:cs="Arial"/>
          <w:sz w:val="24"/>
          <w:szCs w:val="24"/>
        </w:rPr>
        <w:t xml:space="preserve"> </w:t>
      </w:r>
      <w:r w:rsidR="00A70FF2">
        <w:rPr>
          <w:rFonts w:ascii="Arial" w:eastAsia="Times New Roman" w:hAnsi="Arial" w:cs="Arial"/>
          <w:sz w:val="24"/>
          <w:szCs w:val="24"/>
        </w:rPr>
        <w:t>H</w:t>
      </w:r>
      <w:r w:rsidRPr="00A970C7">
        <w:rPr>
          <w:rFonts w:ascii="Arial" w:eastAsia="Times New Roman" w:hAnsi="Arial" w:cs="Arial"/>
          <w:sz w:val="24"/>
          <w:szCs w:val="24"/>
        </w:rPr>
        <w:t xml:space="preserve">is </w:t>
      </w:r>
      <w:r w:rsidR="00A70FF2">
        <w:rPr>
          <w:rFonts w:ascii="Arial" w:eastAsia="Times New Roman" w:hAnsi="Arial" w:cs="Arial"/>
          <w:sz w:val="24"/>
          <w:szCs w:val="24"/>
        </w:rPr>
        <w:t>L</w:t>
      </w:r>
      <w:r w:rsidRPr="00A970C7">
        <w:rPr>
          <w:rFonts w:ascii="Arial" w:eastAsia="Times New Roman" w:hAnsi="Arial" w:cs="Arial"/>
          <w:sz w:val="24"/>
          <w:szCs w:val="24"/>
        </w:rPr>
        <w:t>aw is not right. To keep every day right</w:t>
      </w:r>
      <w:r w:rsidR="00DE568B">
        <w:rPr>
          <w:rFonts w:ascii="Arial" w:eastAsia="Times New Roman" w:hAnsi="Arial" w:cs="Arial"/>
          <w:sz w:val="24"/>
          <w:szCs w:val="24"/>
        </w:rPr>
        <w:t xml:space="preserve"> </w:t>
      </w:r>
      <w:r w:rsidRPr="00A970C7">
        <w:rPr>
          <w:rFonts w:ascii="Arial" w:eastAsia="Times New Roman" w:hAnsi="Arial" w:cs="Arial"/>
          <w:sz w:val="24"/>
          <w:szCs w:val="24"/>
        </w:rPr>
        <w:t>is to work on the first six and rest the seventh.</w:t>
      </w:r>
    </w:p>
    <w:p w14:paraId="4F432DB7"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Excuse 10. I am afraid of new doctrines.</w:t>
      </w:r>
    </w:p>
    <w:p w14:paraId="0D60781E" w14:textId="77777777" w:rsidR="00162B00"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Exodus 20:11</w:t>
      </w:r>
      <w:r w:rsidR="00162B00"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 xml:space="preserve">"In six days the Lord made heaven and earth, the sea and all that in them is, and rested the seventh day: wherefore the Lord blessed the Sabbath </w:t>
      </w:r>
      <w:proofErr w:type="gramStart"/>
      <w:r w:rsidRPr="00C47C65">
        <w:rPr>
          <w:rFonts w:ascii="Arial" w:eastAsia="Times New Roman" w:hAnsi="Arial" w:cs="Arial"/>
          <w:i/>
          <w:iCs/>
          <w:sz w:val="24"/>
          <w:szCs w:val="24"/>
        </w:rPr>
        <w:t>day, and</w:t>
      </w:r>
      <w:proofErr w:type="gramEnd"/>
      <w:r w:rsidRPr="00C47C65">
        <w:rPr>
          <w:rFonts w:ascii="Arial" w:eastAsia="Times New Roman" w:hAnsi="Arial" w:cs="Arial"/>
          <w:i/>
          <w:iCs/>
          <w:sz w:val="24"/>
          <w:szCs w:val="24"/>
        </w:rPr>
        <w:t xml:space="preserve"> hallowed it."</w:t>
      </w:r>
    </w:p>
    <w:p w14:paraId="5F3DACE1" w14:textId="48ECCCC6" w:rsidR="00A970C7" w:rsidRPr="00C47C65" w:rsidRDefault="00A970C7" w:rsidP="00A970C7">
      <w:pPr>
        <w:spacing w:before="100" w:beforeAutospacing="1" w:after="100" w:afterAutospacing="1" w:line="240" w:lineRule="auto"/>
        <w:rPr>
          <w:rFonts w:ascii="Times New Roman" w:eastAsia="Times New Roman" w:hAnsi="Times New Roman" w:cs="Times New Roman"/>
          <w:i/>
          <w:iCs/>
          <w:color w:val="FF0000"/>
          <w:sz w:val="24"/>
          <w:szCs w:val="24"/>
        </w:rPr>
      </w:pPr>
      <w:r w:rsidRPr="00C47C65">
        <w:rPr>
          <w:rFonts w:ascii="Arial" w:eastAsia="Times New Roman" w:hAnsi="Arial" w:cs="Arial"/>
          <w:i/>
          <w:iCs/>
          <w:color w:val="FF0000"/>
          <w:sz w:val="24"/>
          <w:szCs w:val="24"/>
        </w:rPr>
        <w:t>Genesis 2, 3</w:t>
      </w:r>
    </w:p>
    <w:p w14:paraId="5C1E270D"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Excuse 11. I do not think these old laws are binding.</w:t>
      </w:r>
    </w:p>
    <w:p w14:paraId="6FF83F60" w14:textId="77777777" w:rsidR="00162B00"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Jeremiah 6:16</w:t>
      </w:r>
      <w:r w:rsidR="00162B00"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 xml:space="preserve">"Thus saith the Lord, </w:t>
      </w:r>
      <w:proofErr w:type="gramStart"/>
      <w:r w:rsidRPr="00C47C65">
        <w:rPr>
          <w:rFonts w:ascii="Arial" w:eastAsia="Times New Roman" w:hAnsi="Arial" w:cs="Arial"/>
          <w:i/>
          <w:iCs/>
          <w:sz w:val="24"/>
          <w:szCs w:val="24"/>
        </w:rPr>
        <w:t>Stand</w:t>
      </w:r>
      <w:proofErr w:type="gramEnd"/>
      <w:r w:rsidRPr="00C47C65">
        <w:rPr>
          <w:rFonts w:ascii="Arial" w:eastAsia="Times New Roman" w:hAnsi="Arial" w:cs="Arial"/>
          <w:i/>
          <w:iCs/>
          <w:sz w:val="24"/>
          <w:szCs w:val="24"/>
        </w:rPr>
        <w:t xml:space="preserve"> ye in the ways, and see, and ask for the old paths, where is the good way, and walk therein, and ye shall find rest for your souls."</w:t>
      </w:r>
    </w:p>
    <w:p w14:paraId="0BCD0C78" w14:textId="6F87AA15" w:rsidR="00A970C7" w:rsidRPr="00C47C65" w:rsidRDefault="00162B00" w:rsidP="00A970C7">
      <w:pPr>
        <w:spacing w:before="100" w:beforeAutospacing="1" w:after="100" w:afterAutospacing="1" w:line="240" w:lineRule="auto"/>
        <w:rPr>
          <w:rFonts w:ascii="Times New Roman" w:eastAsia="Times New Roman" w:hAnsi="Times New Roman" w:cs="Times New Roman"/>
          <w:i/>
          <w:iCs/>
          <w:sz w:val="24"/>
          <w:szCs w:val="24"/>
        </w:rPr>
      </w:pPr>
      <w:r w:rsidRPr="00C47C65">
        <w:rPr>
          <w:rFonts w:ascii="Arial" w:eastAsia="Times New Roman" w:hAnsi="Arial" w:cs="Arial"/>
          <w:i/>
          <w:iCs/>
          <w:color w:val="FF0000"/>
          <w:sz w:val="24"/>
          <w:szCs w:val="24"/>
        </w:rPr>
        <w:t xml:space="preserve">Jeremiah </w:t>
      </w:r>
      <w:r w:rsidR="00A970C7" w:rsidRPr="00C47C65">
        <w:rPr>
          <w:rFonts w:ascii="Arial" w:eastAsia="Times New Roman" w:hAnsi="Arial" w:cs="Arial"/>
          <w:i/>
          <w:iCs/>
          <w:color w:val="FF0000"/>
          <w:sz w:val="24"/>
          <w:szCs w:val="24"/>
        </w:rPr>
        <w:t>18:15</w:t>
      </w:r>
      <w:r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w:t>
      </w:r>
      <w:r w:rsidR="003E69B6" w:rsidRPr="00C47C65">
        <w:rPr>
          <w:rFonts w:ascii="Arial" w:eastAsia="Times New Roman" w:hAnsi="Arial" w:cs="Arial"/>
          <w:i/>
          <w:iCs/>
          <w:sz w:val="24"/>
          <w:szCs w:val="24"/>
        </w:rPr>
        <w:t>Because my people hath forgotten me, they have burned incense to vanity, and they have caused them to stumble in their ways from the ancient paths, to walk in paths, in a way not cast up;</w:t>
      </w:r>
      <w:r w:rsidR="003E69B6" w:rsidRPr="00C47C65">
        <w:rPr>
          <w:rFonts w:ascii="Arial" w:eastAsia="Times New Roman" w:hAnsi="Arial" w:cs="Arial"/>
          <w:i/>
          <w:iCs/>
          <w:sz w:val="24"/>
          <w:szCs w:val="24"/>
        </w:rPr>
        <w:t>”</w:t>
      </w:r>
    </w:p>
    <w:p w14:paraId="54641CE7" w14:textId="77777777"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b/>
          <w:bCs/>
          <w:sz w:val="24"/>
          <w:szCs w:val="24"/>
        </w:rPr>
        <w:t>Excuse 12. The apostle teaches that old things are passed away.</w:t>
      </w:r>
    </w:p>
    <w:p w14:paraId="4A659861" w14:textId="77777777" w:rsidR="00DB04A0" w:rsidRPr="00C47C65" w:rsidRDefault="00A970C7" w:rsidP="00A970C7">
      <w:pPr>
        <w:spacing w:before="100" w:beforeAutospacing="1" w:after="100" w:afterAutospacing="1" w:line="240" w:lineRule="auto"/>
        <w:rPr>
          <w:rFonts w:ascii="Arial" w:eastAsia="Times New Roman" w:hAnsi="Arial" w:cs="Arial"/>
          <w:i/>
          <w:iCs/>
          <w:sz w:val="24"/>
          <w:szCs w:val="24"/>
        </w:rPr>
      </w:pPr>
      <w:r w:rsidRPr="00C47C65">
        <w:rPr>
          <w:rFonts w:ascii="Arial" w:eastAsia="Times New Roman" w:hAnsi="Arial" w:cs="Arial"/>
          <w:i/>
          <w:iCs/>
          <w:color w:val="FF0000"/>
          <w:sz w:val="24"/>
          <w:szCs w:val="24"/>
        </w:rPr>
        <w:t>2 Corinthians 5:17</w:t>
      </w:r>
      <w:r w:rsidR="00DB04A0"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"Therefore, if any man be in Christ, he is a new creature: old things are passed away, behold, all things are become new."</w:t>
      </w:r>
    </w:p>
    <w:p w14:paraId="1FB5A46F" w14:textId="30E488EC"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sz w:val="24"/>
          <w:szCs w:val="24"/>
        </w:rPr>
        <w:t xml:space="preserve">The "old man" of sin must pass away. Then the </w:t>
      </w:r>
      <w:r w:rsidRPr="00DB04A0">
        <w:rPr>
          <w:rFonts w:ascii="Arial" w:eastAsia="Times New Roman" w:hAnsi="Arial" w:cs="Arial"/>
          <w:b/>
          <w:bCs/>
          <w:sz w:val="24"/>
          <w:szCs w:val="24"/>
          <w:u w:val="single"/>
        </w:rPr>
        <w:t>man</w:t>
      </w:r>
      <w:r w:rsidRPr="00A970C7">
        <w:rPr>
          <w:rFonts w:ascii="Arial" w:eastAsia="Times New Roman" w:hAnsi="Arial" w:cs="Arial"/>
          <w:sz w:val="24"/>
          <w:szCs w:val="24"/>
        </w:rPr>
        <w:t xml:space="preserve"> becomes new-not the </w:t>
      </w:r>
      <w:r w:rsidRPr="00DB04A0">
        <w:rPr>
          <w:rFonts w:ascii="Arial" w:eastAsia="Times New Roman" w:hAnsi="Arial" w:cs="Arial"/>
          <w:b/>
          <w:bCs/>
          <w:sz w:val="24"/>
          <w:szCs w:val="24"/>
          <w:u w:val="single"/>
        </w:rPr>
        <w:t>law</w:t>
      </w:r>
      <w:r w:rsidRPr="00A970C7">
        <w:rPr>
          <w:rFonts w:ascii="Arial" w:eastAsia="Times New Roman" w:hAnsi="Arial" w:cs="Arial"/>
          <w:sz w:val="24"/>
          <w:szCs w:val="24"/>
        </w:rPr>
        <w:t>.</w:t>
      </w:r>
    </w:p>
    <w:p w14:paraId="1671F9FD" w14:textId="64FDFEC5" w:rsidR="00A970C7" w:rsidRPr="00C47C65" w:rsidRDefault="00A970C7" w:rsidP="00DB04A0">
      <w:pPr>
        <w:spacing w:before="100" w:beforeAutospacing="1" w:after="100" w:afterAutospacing="1" w:line="240" w:lineRule="auto"/>
        <w:rPr>
          <w:rFonts w:ascii="Times New Roman" w:eastAsia="Times New Roman" w:hAnsi="Times New Roman" w:cs="Times New Roman"/>
          <w:i/>
          <w:iCs/>
          <w:sz w:val="24"/>
          <w:szCs w:val="24"/>
        </w:rPr>
      </w:pPr>
      <w:r w:rsidRPr="00C47C65">
        <w:rPr>
          <w:rFonts w:ascii="Arial" w:eastAsia="Times New Roman" w:hAnsi="Arial" w:cs="Arial"/>
          <w:i/>
          <w:iCs/>
          <w:color w:val="FF0000"/>
          <w:sz w:val="24"/>
          <w:szCs w:val="24"/>
        </w:rPr>
        <w:t>Ecclesiastes 12:13</w:t>
      </w:r>
      <w:r w:rsidR="00DB04A0" w:rsidRPr="00C47C65">
        <w:rPr>
          <w:rFonts w:ascii="Arial" w:eastAsia="Times New Roman" w:hAnsi="Arial" w:cs="Arial"/>
          <w:i/>
          <w:iCs/>
          <w:color w:val="FF0000"/>
          <w:sz w:val="24"/>
          <w:szCs w:val="24"/>
        </w:rPr>
        <w:t>-</w:t>
      </w:r>
      <w:r w:rsidRPr="00C47C65">
        <w:rPr>
          <w:rFonts w:ascii="Arial" w:eastAsia="Times New Roman" w:hAnsi="Arial" w:cs="Arial"/>
          <w:i/>
          <w:iCs/>
          <w:color w:val="FF0000"/>
          <w:sz w:val="24"/>
          <w:szCs w:val="24"/>
        </w:rPr>
        <w:t>14</w:t>
      </w:r>
      <w:r w:rsidR="00DB04A0" w:rsidRPr="00C47C65">
        <w:rPr>
          <w:rFonts w:ascii="Arial" w:eastAsia="Times New Roman" w:hAnsi="Arial" w:cs="Arial"/>
          <w:i/>
          <w:iCs/>
          <w:color w:val="FF0000"/>
          <w:sz w:val="24"/>
          <w:szCs w:val="24"/>
        </w:rPr>
        <w:t xml:space="preserve"> </w:t>
      </w:r>
      <w:r w:rsidRPr="00C47C65">
        <w:rPr>
          <w:rFonts w:ascii="Arial" w:eastAsia="Times New Roman" w:hAnsi="Arial" w:cs="Arial"/>
          <w:i/>
          <w:iCs/>
          <w:sz w:val="24"/>
          <w:szCs w:val="24"/>
        </w:rPr>
        <w:t xml:space="preserve">"Let us hear the conclusion of the whole matter: Fear </w:t>
      </w:r>
      <w:proofErr w:type="gramStart"/>
      <w:r w:rsidRPr="00C47C65">
        <w:rPr>
          <w:rFonts w:ascii="Arial" w:eastAsia="Times New Roman" w:hAnsi="Arial" w:cs="Arial"/>
          <w:i/>
          <w:iCs/>
          <w:sz w:val="24"/>
          <w:szCs w:val="24"/>
        </w:rPr>
        <w:t>God, and</w:t>
      </w:r>
      <w:proofErr w:type="gramEnd"/>
      <w:r w:rsidRPr="00C47C65">
        <w:rPr>
          <w:rFonts w:ascii="Arial" w:eastAsia="Times New Roman" w:hAnsi="Arial" w:cs="Arial"/>
          <w:i/>
          <w:iCs/>
          <w:sz w:val="24"/>
          <w:szCs w:val="24"/>
        </w:rPr>
        <w:t xml:space="preserve"> keep his commandments; for this the whole duty of man. For God shall bring every work into Judgment, with every secret thing, whether it be good, or whether it be evil."</w:t>
      </w:r>
    </w:p>
    <w:p w14:paraId="2D901336" w14:textId="7F23C8D8" w:rsidR="00A970C7" w:rsidRPr="00C47C65" w:rsidRDefault="00A970C7" w:rsidP="00DB04A0">
      <w:pPr>
        <w:spacing w:before="100" w:beforeAutospacing="1" w:after="100" w:afterAutospacing="1" w:line="240" w:lineRule="auto"/>
        <w:rPr>
          <w:rFonts w:ascii="Times New Roman" w:eastAsia="Times New Roman" w:hAnsi="Times New Roman" w:cs="Times New Roman"/>
          <w:i/>
          <w:iCs/>
          <w:sz w:val="24"/>
          <w:szCs w:val="24"/>
        </w:rPr>
      </w:pPr>
      <w:r w:rsidRPr="00C47C65">
        <w:rPr>
          <w:rFonts w:ascii="Arial" w:eastAsia="Times New Roman" w:hAnsi="Arial" w:cs="Arial"/>
          <w:i/>
          <w:iCs/>
          <w:color w:val="FF0000"/>
          <w:sz w:val="24"/>
          <w:szCs w:val="24"/>
        </w:rPr>
        <w:t xml:space="preserve">Revelation 22:14 </w:t>
      </w:r>
      <w:r w:rsidRPr="00C47C65">
        <w:rPr>
          <w:rFonts w:ascii="Arial" w:eastAsia="Times New Roman" w:hAnsi="Arial" w:cs="Arial"/>
          <w:i/>
          <w:iCs/>
          <w:sz w:val="24"/>
          <w:szCs w:val="24"/>
        </w:rPr>
        <w:t xml:space="preserve">"Blessed are they that do His commandments that they may have right to the tree of </w:t>
      </w:r>
      <w:proofErr w:type="gramStart"/>
      <w:r w:rsidRPr="00C47C65">
        <w:rPr>
          <w:rFonts w:ascii="Arial" w:eastAsia="Times New Roman" w:hAnsi="Arial" w:cs="Arial"/>
          <w:i/>
          <w:iCs/>
          <w:sz w:val="24"/>
          <w:szCs w:val="24"/>
        </w:rPr>
        <w:t>life, and</w:t>
      </w:r>
      <w:proofErr w:type="gramEnd"/>
      <w:r w:rsidRPr="00C47C65">
        <w:rPr>
          <w:rFonts w:ascii="Arial" w:eastAsia="Times New Roman" w:hAnsi="Arial" w:cs="Arial"/>
          <w:i/>
          <w:iCs/>
          <w:sz w:val="24"/>
          <w:szCs w:val="24"/>
        </w:rPr>
        <w:t xml:space="preserve"> may enter in through the gates into the city."</w:t>
      </w:r>
    </w:p>
    <w:p w14:paraId="426215D2" w14:textId="5D69A066" w:rsidR="00A970C7" w:rsidRPr="00A970C7" w:rsidRDefault="00A970C7" w:rsidP="00A970C7">
      <w:pPr>
        <w:spacing w:before="100" w:beforeAutospacing="1" w:after="100" w:afterAutospacing="1" w:line="240" w:lineRule="auto"/>
        <w:rPr>
          <w:rFonts w:ascii="Times New Roman" w:eastAsia="Times New Roman" w:hAnsi="Times New Roman" w:cs="Times New Roman"/>
          <w:sz w:val="24"/>
          <w:szCs w:val="24"/>
        </w:rPr>
      </w:pPr>
      <w:r w:rsidRPr="00A970C7">
        <w:rPr>
          <w:rFonts w:ascii="Arial" w:eastAsia="Times New Roman" w:hAnsi="Arial" w:cs="Arial"/>
          <w:sz w:val="24"/>
          <w:szCs w:val="24"/>
        </w:rPr>
        <w:t>"The word of the Lord endureth forever."</w:t>
      </w:r>
    </w:p>
    <w:sectPr w:rsidR="00A970C7" w:rsidRPr="00A970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13F90"/>
    <w:multiLevelType w:val="multilevel"/>
    <w:tmpl w:val="910CD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0C7"/>
    <w:rsid w:val="00162B00"/>
    <w:rsid w:val="001F2ACA"/>
    <w:rsid w:val="00392941"/>
    <w:rsid w:val="003E69B6"/>
    <w:rsid w:val="004874FB"/>
    <w:rsid w:val="004878C8"/>
    <w:rsid w:val="004F3BF6"/>
    <w:rsid w:val="005603C1"/>
    <w:rsid w:val="00593815"/>
    <w:rsid w:val="007257CA"/>
    <w:rsid w:val="008D107B"/>
    <w:rsid w:val="0091658F"/>
    <w:rsid w:val="00A23542"/>
    <w:rsid w:val="00A70FF2"/>
    <w:rsid w:val="00A80A42"/>
    <w:rsid w:val="00A970C7"/>
    <w:rsid w:val="00C04ECB"/>
    <w:rsid w:val="00C47C65"/>
    <w:rsid w:val="00CA28B6"/>
    <w:rsid w:val="00D55348"/>
    <w:rsid w:val="00DB04A0"/>
    <w:rsid w:val="00DE568B"/>
    <w:rsid w:val="00E51CC4"/>
    <w:rsid w:val="00EC6927"/>
    <w:rsid w:val="00F05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D891C"/>
  <w15:chartTrackingRefBased/>
  <w15:docId w15:val="{E02F8210-4A61-492C-8265-49EA7CA33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970C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463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2624</TotalTime>
  <Pages>5</Pages>
  <Words>1849</Words>
  <Characters>10543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 G</cp:lastModifiedBy>
  <cp:revision>23</cp:revision>
  <cp:lastPrinted>2022-03-20T15:47:00Z</cp:lastPrinted>
  <dcterms:created xsi:type="dcterms:W3CDTF">2021-11-07T15:37:00Z</dcterms:created>
  <dcterms:modified xsi:type="dcterms:W3CDTF">2022-03-20T18:22:00Z</dcterms:modified>
</cp:coreProperties>
</file>