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1746" w:rsidRDefault="00521746" w:rsidP="00521746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It’s Jewish</w:t>
      </w:r>
    </w:p>
    <w:p w:rsidR="00521746" w:rsidRDefault="00521746" w:rsidP="00521746">
      <w:pPr>
        <w:jc w:val="center"/>
      </w:pPr>
      <w:r>
        <w:t>By Uriah Smith</w:t>
      </w:r>
    </w:p>
    <w:p w:rsidR="00521746" w:rsidRDefault="00521746" w:rsidP="00521746">
      <w:pPr>
        <w:jc w:val="center"/>
      </w:pPr>
    </w:p>
    <w:p w:rsidR="00521746" w:rsidRDefault="00A34FBD" w:rsidP="00521746">
      <w:pPr>
        <w:pStyle w:val="NoSpacing"/>
        <w:jc w:val="center"/>
      </w:pPr>
      <w:r>
        <w:t>When we present God’s holy law,</w:t>
      </w:r>
    </w:p>
    <w:p w:rsidR="00A34FBD" w:rsidRDefault="00A34FBD" w:rsidP="00521746">
      <w:pPr>
        <w:pStyle w:val="NoSpacing"/>
        <w:jc w:val="center"/>
      </w:pPr>
      <w:r>
        <w:t>And arguments from scripture draw,</w:t>
      </w:r>
    </w:p>
    <w:p w:rsidR="00A34FBD" w:rsidRDefault="00A34FBD" w:rsidP="00521746">
      <w:pPr>
        <w:pStyle w:val="NoSpacing"/>
        <w:jc w:val="center"/>
      </w:pPr>
      <w:r>
        <w:t>Objectors say, to pick a flaw,</w:t>
      </w:r>
    </w:p>
    <w:p w:rsidR="00A34FBD" w:rsidRDefault="00A34FBD" w:rsidP="00521746">
      <w:pPr>
        <w:pStyle w:val="NoSpacing"/>
        <w:jc w:val="center"/>
      </w:pPr>
      <w:r>
        <w:t>‘It’s Jewish.’</w:t>
      </w:r>
    </w:p>
    <w:p w:rsidR="00A34FBD" w:rsidRDefault="00A34FBD" w:rsidP="00521746">
      <w:pPr>
        <w:pStyle w:val="NoSpacing"/>
        <w:jc w:val="center"/>
      </w:pPr>
    </w:p>
    <w:p w:rsidR="00A34FBD" w:rsidRDefault="00A34FBD" w:rsidP="00521746">
      <w:pPr>
        <w:pStyle w:val="NoSpacing"/>
        <w:jc w:val="center"/>
      </w:pPr>
      <w:r>
        <w:t xml:space="preserve">Though at the first the </w:t>
      </w:r>
      <w:proofErr w:type="gramStart"/>
      <w:r>
        <w:t>Most High</w:t>
      </w:r>
      <w:proofErr w:type="gramEnd"/>
      <w:r>
        <w:t xml:space="preserve"> blessed,</w:t>
      </w:r>
    </w:p>
    <w:p w:rsidR="00A34FBD" w:rsidRDefault="00A34FBD" w:rsidP="00521746">
      <w:pPr>
        <w:pStyle w:val="NoSpacing"/>
        <w:jc w:val="center"/>
      </w:pPr>
      <w:r>
        <w:t>And sanctified His day of rest,</w:t>
      </w:r>
    </w:p>
    <w:p w:rsidR="00A34FBD" w:rsidRDefault="00A34FBD" w:rsidP="00521746">
      <w:pPr>
        <w:pStyle w:val="NoSpacing"/>
        <w:jc w:val="center"/>
      </w:pPr>
      <w:r>
        <w:t>The same belief is still expressed,</w:t>
      </w:r>
    </w:p>
    <w:p w:rsidR="00A34FBD" w:rsidRDefault="00A34FBD" w:rsidP="00521746">
      <w:pPr>
        <w:pStyle w:val="NoSpacing"/>
        <w:jc w:val="center"/>
      </w:pPr>
      <w:r>
        <w:t>‘It’s Jewish.’</w:t>
      </w:r>
    </w:p>
    <w:p w:rsidR="00A34FBD" w:rsidRDefault="00A34FBD" w:rsidP="00521746">
      <w:pPr>
        <w:pStyle w:val="NoSpacing"/>
        <w:jc w:val="center"/>
      </w:pPr>
    </w:p>
    <w:p w:rsidR="00A34FBD" w:rsidRDefault="000A718C" w:rsidP="00521746">
      <w:pPr>
        <w:pStyle w:val="NoSpacing"/>
        <w:jc w:val="center"/>
      </w:pPr>
      <w:r>
        <w:t>Though with the world this rest began,</w:t>
      </w:r>
    </w:p>
    <w:p w:rsidR="000A718C" w:rsidRDefault="000A718C" w:rsidP="00521746">
      <w:pPr>
        <w:pStyle w:val="NoSpacing"/>
        <w:jc w:val="center"/>
      </w:pPr>
      <w:r>
        <w:t>And thence through all Scriptures ran,</w:t>
      </w:r>
    </w:p>
    <w:p w:rsidR="000A718C" w:rsidRDefault="000A718C" w:rsidP="00521746">
      <w:pPr>
        <w:pStyle w:val="NoSpacing"/>
        <w:jc w:val="center"/>
      </w:pPr>
      <w:r>
        <w:t>And Jesus said “</w:t>
      </w:r>
      <w:proofErr w:type="spellStart"/>
      <w:r>
        <w:t>twas</w:t>
      </w:r>
      <w:proofErr w:type="spellEnd"/>
      <w:r>
        <w:t xml:space="preserve"> made for man”,</w:t>
      </w:r>
    </w:p>
    <w:p w:rsidR="000A718C" w:rsidRDefault="000A718C" w:rsidP="00521746">
      <w:pPr>
        <w:pStyle w:val="NoSpacing"/>
        <w:jc w:val="center"/>
      </w:pPr>
      <w:r>
        <w:t>‘It’s Jewish.’</w:t>
      </w:r>
    </w:p>
    <w:p w:rsidR="000A718C" w:rsidRDefault="000A718C" w:rsidP="00521746">
      <w:pPr>
        <w:pStyle w:val="NoSpacing"/>
        <w:jc w:val="center"/>
      </w:pPr>
    </w:p>
    <w:p w:rsidR="000A718C" w:rsidRDefault="000A718C" w:rsidP="00521746">
      <w:pPr>
        <w:pStyle w:val="NoSpacing"/>
        <w:jc w:val="center"/>
      </w:pPr>
      <w:r>
        <w:t>Though not with Jewish rites,</w:t>
      </w:r>
    </w:p>
    <w:p w:rsidR="000A718C" w:rsidRDefault="000A718C" w:rsidP="00521746">
      <w:pPr>
        <w:pStyle w:val="NoSpacing"/>
        <w:jc w:val="center"/>
      </w:pPr>
      <w:r>
        <w:t>Which passed,</w:t>
      </w:r>
    </w:p>
    <w:p w:rsidR="000A718C" w:rsidRDefault="000A718C" w:rsidP="00521746">
      <w:pPr>
        <w:pStyle w:val="NoSpacing"/>
        <w:jc w:val="center"/>
      </w:pPr>
      <w:r>
        <w:t>But with the moral law ‘twas classed,</w:t>
      </w:r>
    </w:p>
    <w:p w:rsidR="000A718C" w:rsidRDefault="000A718C" w:rsidP="00521746">
      <w:pPr>
        <w:pStyle w:val="NoSpacing"/>
        <w:jc w:val="center"/>
      </w:pPr>
      <w:r>
        <w:t>Which must exist while time shall last,</w:t>
      </w:r>
    </w:p>
    <w:p w:rsidR="000A718C" w:rsidRDefault="000A718C" w:rsidP="00521746">
      <w:pPr>
        <w:pStyle w:val="NoSpacing"/>
        <w:jc w:val="center"/>
      </w:pPr>
      <w:r>
        <w:t>‘It’s Jewish.’</w:t>
      </w:r>
    </w:p>
    <w:p w:rsidR="000A718C" w:rsidRDefault="000A718C" w:rsidP="00521746">
      <w:pPr>
        <w:pStyle w:val="NoSpacing"/>
        <w:jc w:val="center"/>
      </w:pPr>
    </w:p>
    <w:p w:rsidR="000A718C" w:rsidRDefault="000A718C" w:rsidP="00521746">
      <w:pPr>
        <w:pStyle w:val="NoSpacing"/>
        <w:jc w:val="center"/>
      </w:pPr>
      <w:r>
        <w:t>If from the Bible we present</w:t>
      </w:r>
    </w:p>
    <w:p w:rsidR="000A718C" w:rsidRDefault="000A718C" w:rsidP="00521746">
      <w:pPr>
        <w:pStyle w:val="NoSpacing"/>
        <w:jc w:val="center"/>
      </w:pPr>
      <w:r>
        <w:t>The Sabbath’s meaning and intent,</w:t>
      </w:r>
    </w:p>
    <w:p w:rsidR="000A718C" w:rsidRDefault="000A718C" w:rsidP="00521746">
      <w:pPr>
        <w:pStyle w:val="NoSpacing"/>
        <w:jc w:val="center"/>
      </w:pPr>
      <w:r>
        <w:t>This answers ever argument,</w:t>
      </w:r>
    </w:p>
    <w:p w:rsidR="000A718C" w:rsidRDefault="000A718C" w:rsidP="00521746">
      <w:pPr>
        <w:pStyle w:val="NoSpacing"/>
        <w:jc w:val="center"/>
      </w:pPr>
      <w:r>
        <w:t>‘It’s Jewish.’</w:t>
      </w:r>
    </w:p>
    <w:p w:rsidR="000A718C" w:rsidRDefault="000A718C" w:rsidP="00521746">
      <w:pPr>
        <w:pStyle w:val="NoSpacing"/>
        <w:jc w:val="center"/>
      </w:pPr>
    </w:p>
    <w:p w:rsidR="000A718C" w:rsidRDefault="000A718C" w:rsidP="00521746">
      <w:pPr>
        <w:pStyle w:val="NoSpacing"/>
        <w:jc w:val="center"/>
      </w:pPr>
      <w:r>
        <w:t>Though the disciples, Luke and Paul,</w:t>
      </w:r>
    </w:p>
    <w:p w:rsidR="000A718C" w:rsidRDefault="000A718C" w:rsidP="00521746">
      <w:pPr>
        <w:pStyle w:val="NoSpacing"/>
        <w:jc w:val="center"/>
      </w:pPr>
      <w:r>
        <w:t>Continue still this rest to call</w:t>
      </w:r>
    </w:p>
    <w:p w:rsidR="000A718C" w:rsidRDefault="000A718C" w:rsidP="00521746">
      <w:pPr>
        <w:pStyle w:val="NoSpacing"/>
        <w:jc w:val="center"/>
      </w:pPr>
      <w:r>
        <w:t>The ‘Sabbath day’, this answers all:</w:t>
      </w:r>
    </w:p>
    <w:p w:rsidR="000A718C" w:rsidRDefault="000A718C" w:rsidP="00521746">
      <w:pPr>
        <w:pStyle w:val="NoSpacing"/>
        <w:jc w:val="center"/>
      </w:pPr>
      <w:r>
        <w:t>‘It’s Jewish.’</w:t>
      </w:r>
    </w:p>
    <w:p w:rsidR="000A718C" w:rsidRDefault="000A718C" w:rsidP="00521746">
      <w:pPr>
        <w:pStyle w:val="NoSpacing"/>
        <w:jc w:val="center"/>
      </w:pPr>
    </w:p>
    <w:p w:rsidR="000A718C" w:rsidRDefault="000A718C" w:rsidP="00521746">
      <w:pPr>
        <w:pStyle w:val="NoSpacing"/>
        <w:jc w:val="center"/>
      </w:pPr>
      <w:r>
        <w:t>The good news teacher’s plain expression,</w:t>
      </w:r>
    </w:p>
    <w:p w:rsidR="000A718C" w:rsidRDefault="000A718C" w:rsidP="00521746">
      <w:pPr>
        <w:pStyle w:val="NoSpacing"/>
        <w:jc w:val="center"/>
      </w:pPr>
      <w:r>
        <w:t>That “Sin is of the law’s transgression,”</w:t>
      </w:r>
    </w:p>
    <w:p w:rsidR="000A718C" w:rsidRDefault="000A718C" w:rsidP="000A718C">
      <w:pPr>
        <w:pStyle w:val="NoSpacing"/>
        <w:jc w:val="center"/>
      </w:pPr>
      <w:r>
        <w:t>Seems not to make the least impression,</w:t>
      </w:r>
    </w:p>
    <w:p w:rsidR="000A718C" w:rsidRDefault="000A718C" w:rsidP="000A718C">
      <w:pPr>
        <w:pStyle w:val="NoSpacing"/>
        <w:jc w:val="center"/>
      </w:pPr>
      <w:r>
        <w:t>‘It’s Jewish.’</w:t>
      </w:r>
    </w:p>
    <w:p w:rsidR="000A718C" w:rsidRDefault="000A718C" w:rsidP="000A718C">
      <w:pPr>
        <w:pStyle w:val="NoSpacing"/>
        <w:jc w:val="center"/>
      </w:pPr>
    </w:p>
    <w:p w:rsidR="000A718C" w:rsidRDefault="000A718C" w:rsidP="000A718C">
      <w:pPr>
        <w:pStyle w:val="NoSpacing"/>
        <w:jc w:val="center"/>
      </w:pPr>
      <w:r>
        <w:t>They love the rest of man’s invention,</w:t>
      </w:r>
    </w:p>
    <w:p w:rsidR="000A718C" w:rsidRDefault="000A718C" w:rsidP="000A718C">
      <w:pPr>
        <w:pStyle w:val="NoSpacing"/>
        <w:jc w:val="center"/>
      </w:pPr>
      <w:r>
        <w:t>But if the LORD’s day we mention,</w:t>
      </w:r>
    </w:p>
    <w:p w:rsidR="000A718C" w:rsidRDefault="000A718C" w:rsidP="000A718C">
      <w:pPr>
        <w:pStyle w:val="NoSpacing"/>
        <w:jc w:val="center"/>
      </w:pPr>
      <w:r>
        <w:t>This puts an end to all contention:</w:t>
      </w:r>
    </w:p>
    <w:p w:rsidR="000A718C" w:rsidRDefault="000A718C" w:rsidP="000A718C">
      <w:pPr>
        <w:pStyle w:val="NoSpacing"/>
        <w:jc w:val="center"/>
      </w:pPr>
      <w:r>
        <w:t>‘It’s Jewish.’</w:t>
      </w:r>
    </w:p>
    <w:p w:rsidR="000A718C" w:rsidRDefault="000A718C" w:rsidP="000A718C">
      <w:pPr>
        <w:pStyle w:val="NoSpacing"/>
        <w:jc w:val="center"/>
      </w:pPr>
    </w:p>
    <w:p w:rsidR="000A718C" w:rsidRDefault="000A718C" w:rsidP="000A718C">
      <w:pPr>
        <w:pStyle w:val="NoSpacing"/>
        <w:jc w:val="center"/>
      </w:pPr>
    </w:p>
    <w:p w:rsidR="000A718C" w:rsidRDefault="000A718C" w:rsidP="000A718C">
      <w:pPr>
        <w:pStyle w:val="NoSpacing"/>
        <w:jc w:val="center"/>
      </w:pPr>
      <w:bookmarkStart w:id="0" w:name="_GoBack"/>
      <w:bookmarkEnd w:id="0"/>
      <w:r>
        <w:lastRenderedPageBreak/>
        <w:t>O ye who thus GOD’s day abuse,</w:t>
      </w:r>
    </w:p>
    <w:p w:rsidR="000A718C" w:rsidRDefault="000A718C" w:rsidP="000A718C">
      <w:pPr>
        <w:pStyle w:val="NoSpacing"/>
        <w:jc w:val="center"/>
      </w:pPr>
      <w:r>
        <w:t>Simply because ‘twas kept by Jews,</w:t>
      </w:r>
    </w:p>
    <w:p w:rsidR="000A718C" w:rsidRDefault="000A718C" w:rsidP="000A718C">
      <w:pPr>
        <w:pStyle w:val="NoSpacing"/>
        <w:jc w:val="center"/>
      </w:pPr>
      <w:r>
        <w:t>The Saviour, too, you must refuse,</w:t>
      </w:r>
    </w:p>
    <w:p w:rsidR="000A718C" w:rsidRDefault="000A718C" w:rsidP="000A718C">
      <w:pPr>
        <w:pStyle w:val="NoSpacing"/>
        <w:jc w:val="center"/>
      </w:pPr>
      <w:r>
        <w:t>He’s Jewish.</w:t>
      </w:r>
    </w:p>
    <w:p w:rsidR="000A718C" w:rsidRDefault="000A718C" w:rsidP="000A718C">
      <w:pPr>
        <w:pStyle w:val="NoSpacing"/>
        <w:jc w:val="center"/>
      </w:pPr>
    </w:p>
    <w:p w:rsidR="000A718C" w:rsidRDefault="000A718C" w:rsidP="000A718C">
      <w:pPr>
        <w:pStyle w:val="NoSpacing"/>
        <w:jc w:val="center"/>
      </w:pPr>
      <w:r>
        <w:t>The Scriptures, then, we may expect,</w:t>
      </w:r>
    </w:p>
    <w:p w:rsidR="000A718C" w:rsidRDefault="000A718C" w:rsidP="000A718C">
      <w:pPr>
        <w:pStyle w:val="NoSpacing"/>
        <w:jc w:val="center"/>
      </w:pPr>
      <w:r>
        <w:t>For the same reason you’ll reject;</w:t>
      </w:r>
    </w:p>
    <w:p w:rsidR="000A718C" w:rsidRDefault="000A718C" w:rsidP="000A718C">
      <w:pPr>
        <w:pStyle w:val="NoSpacing"/>
        <w:jc w:val="center"/>
      </w:pPr>
      <w:r>
        <w:t>For if you will but recollect,</w:t>
      </w:r>
    </w:p>
    <w:p w:rsidR="000A718C" w:rsidRDefault="000A718C" w:rsidP="000A718C">
      <w:pPr>
        <w:pStyle w:val="NoSpacing"/>
        <w:jc w:val="center"/>
      </w:pPr>
      <w:r>
        <w:t>They’re Jewish.</w:t>
      </w:r>
    </w:p>
    <w:p w:rsidR="000A718C" w:rsidRDefault="000A718C" w:rsidP="000A718C">
      <w:pPr>
        <w:pStyle w:val="NoSpacing"/>
        <w:jc w:val="center"/>
      </w:pPr>
    </w:p>
    <w:p w:rsidR="000A718C" w:rsidRDefault="000A718C" w:rsidP="000A718C">
      <w:pPr>
        <w:pStyle w:val="NoSpacing"/>
        <w:jc w:val="center"/>
      </w:pPr>
      <w:proofErr w:type="gramStart"/>
      <w:r>
        <w:t>Thus</w:t>
      </w:r>
      <w:proofErr w:type="gramEnd"/>
      <w:r>
        <w:t xml:space="preserve"> the apostles, too, must fall;</w:t>
      </w:r>
    </w:p>
    <w:p w:rsidR="000A718C" w:rsidRDefault="000A718C" w:rsidP="000A718C">
      <w:pPr>
        <w:pStyle w:val="NoSpacing"/>
        <w:jc w:val="center"/>
      </w:pPr>
      <w:r>
        <w:t>For Andrew, Peter, James, and Paul,</w:t>
      </w:r>
    </w:p>
    <w:p w:rsidR="000A718C" w:rsidRDefault="000A718C" w:rsidP="000A718C">
      <w:pPr>
        <w:pStyle w:val="NoSpacing"/>
        <w:jc w:val="center"/>
      </w:pPr>
      <w:r>
        <w:t>Thomas, Matthew, John, and all</w:t>
      </w:r>
    </w:p>
    <w:p w:rsidR="000A718C" w:rsidRDefault="000A718C" w:rsidP="000A718C">
      <w:pPr>
        <w:pStyle w:val="NoSpacing"/>
        <w:jc w:val="center"/>
      </w:pPr>
      <w:r>
        <w:t>Were Jewish.</w:t>
      </w:r>
    </w:p>
    <w:p w:rsidR="000A718C" w:rsidRDefault="000A718C" w:rsidP="000A718C">
      <w:pPr>
        <w:pStyle w:val="NoSpacing"/>
        <w:jc w:val="center"/>
      </w:pPr>
    </w:p>
    <w:p w:rsidR="000A718C" w:rsidRDefault="000A718C" w:rsidP="000A718C">
      <w:pPr>
        <w:pStyle w:val="NoSpacing"/>
        <w:jc w:val="center"/>
      </w:pPr>
      <w:proofErr w:type="gramStart"/>
      <w:r>
        <w:t>So</w:t>
      </w:r>
      <w:proofErr w:type="gramEnd"/>
      <w:r>
        <w:t xml:space="preserve"> to your helpless state resign</w:t>
      </w:r>
    </w:p>
    <w:p w:rsidR="000A718C" w:rsidRDefault="000A718C" w:rsidP="000A718C">
      <w:pPr>
        <w:pStyle w:val="NoSpacing"/>
        <w:jc w:val="center"/>
      </w:pPr>
      <w:r>
        <w:t>Yourself in wretchedness to pine;</w:t>
      </w:r>
    </w:p>
    <w:p w:rsidR="000A718C" w:rsidRDefault="000A718C" w:rsidP="000A718C">
      <w:pPr>
        <w:pStyle w:val="NoSpacing"/>
        <w:jc w:val="center"/>
      </w:pPr>
      <w:r>
        <w:t xml:space="preserve">Salvation, </w:t>
      </w:r>
      <w:proofErr w:type="gramStart"/>
      <w:r>
        <w:t>surely</w:t>
      </w:r>
      <w:proofErr w:type="gramEnd"/>
      <w:r>
        <w:t xml:space="preserve"> you’ll decline,</w:t>
      </w:r>
    </w:p>
    <w:p w:rsidR="000A718C" w:rsidRPr="00521746" w:rsidRDefault="000A718C" w:rsidP="000A718C">
      <w:pPr>
        <w:pStyle w:val="NoSpacing"/>
        <w:jc w:val="center"/>
      </w:pPr>
      <w:r>
        <w:t>It’s Jewish.</w:t>
      </w:r>
    </w:p>
    <w:sectPr w:rsidR="000A718C" w:rsidRPr="005217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746"/>
    <w:rsid w:val="000A718C"/>
    <w:rsid w:val="00521746"/>
    <w:rsid w:val="00A34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2DB4D"/>
  <w15:chartTrackingRefBased/>
  <w15:docId w15:val="{66A815B2-A375-479D-B557-BFDAC98FF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21746"/>
    <w:pPr>
      <w:spacing w:after="0" w:line="240" w:lineRule="auto"/>
    </w:pPr>
  </w:style>
  <w:style w:type="paragraph" w:customStyle="1" w:styleId="text">
    <w:name w:val="text"/>
    <w:basedOn w:val="Normal"/>
    <w:rsid w:val="005217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695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G</dc:creator>
  <cp:keywords/>
  <dc:description/>
  <cp:lastModifiedBy>L G</cp:lastModifiedBy>
  <cp:revision>5</cp:revision>
  <dcterms:created xsi:type="dcterms:W3CDTF">2018-01-07T13:52:00Z</dcterms:created>
  <dcterms:modified xsi:type="dcterms:W3CDTF">2018-01-07T14:10:00Z</dcterms:modified>
</cp:coreProperties>
</file>