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E50B9" w14:textId="4B1A646B" w:rsidR="00980E3D" w:rsidRDefault="00980E3D" w:rsidP="00980E3D">
      <w:pPr>
        <w:jc w:val="center"/>
        <w:rPr>
          <w:b/>
          <w:u w:val="single"/>
        </w:rPr>
      </w:pPr>
      <w:r>
        <w:rPr>
          <w:b/>
          <w:u w:val="single"/>
        </w:rPr>
        <w:t>Phobias</w:t>
      </w:r>
    </w:p>
    <w:p w14:paraId="677F466F" w14:textId="6862E2CC" w:rsidR="00980E3D" w:rsidRDefault="00980E3D" w:rsidP="00980E3D">
      <w:r w:rsidRPr="007139ED">
        <w:rPr>
          <w:b/>
          <w:u w:val="single"/>
        </w:rPr>
        <w:t>Phobia</w:t>
      </w:r>
      <w:r>
        <w:t>: A persistent, abnormal, and irrational fear of a specific thing or situation that compels one to avoid it, despite the awareness and reassurance that it is not dangerous.</w:t>
      </w:r>
    </w:p>
    <w:p w14:paraId="34A3AD96" w14:textId="1E857D92" w:rsidR="007139ED" w:rsidRDefault="007139ED" w:rsidP="00980E3D">
      <w:r>
        <w:t xml:space="preserve">There are two basic parts to phobias: fear and hate. Feeling fear or hatred is not as important as showing it. Saying we are not fearful or hateful of something is irrelevant when we show those fruits anyway. Being prideful and arrogant by saying something like, “I’m not scared of water, I just hate the water” shows that </w:t>
      </w:r>
      <w:r w:rsidR="005721D2">
        <w:t>fear and hatred become interchanged in the heart of the person with the phobia.</w:t>
      </w:r>
      <w:r w:rsidR="00A6324E">
        <w:t xml:space="preserve"> The tendency is to cover the fear with a mask of hatred to cover the shame of fear.</w:t>
      </w:r>
    </w:p>
    <w:p w14:paraId="0E572B85" w14:textId="3313C8C4" w:rsidR="005721D2" w:rsidRPr="00453510" w:rsidRDefault="005721D2" w:rsidP="00980E3D">
      <w:pPr>
        <w:rPr>
          <w:i/>
        </w:rPr>
      </w:pPr>
      <w:r w:rsidRPr="00453510">
        <w:rPr>
          <w:i/>
          <w:color w:val="FF0000"/>
        </w:rPr>
        <w:t xml:space="preserve">Matthew 7:20 </w:t>
      </w:r>
      <w:r w:rsidRPr="00453510">
        <w:rPr>
          <w:i/>
        </w:rPr>
        <w:t>“</w:t>
      </w:r>
      <w:r w:rsidR="00453510" w:rsidRPr="00453510">
        <w:rPr>
          <w:i/>
        </w:rPr>
        <w:t>Wherefore by their fruits ye shall know them.”</w:t>
      </w:r>
    </w:p>
    <w:p w14:paraId="5CF566F7" w14:textId="4E89954C" w:rsidR="00980E3D" w:rsidRPr="00453510" w:rsidRDefault="00980E3D" w:rsidP="00980E3D">
      <w:pPr>
        <w:rPr>
          <w:i/>
        </w:rPr>
      </w:pPr>
      <w:r w:rsidRPr="00453510">
        <w:rPr>
          <w:i/>
          <w:color w:val="FF0000"/>
        </w:rPr>
        <w:t xml:space="preserve">2 Timothy 1:7 </w:t>
      </w:r>
      <w:r w:rsidRPr="00453510">
        <w:rPr>
          <w:i/>
        </w:rPr>
        <w:t>“</w:t>
      </w:r>
      <w:r w:rsidR="00453510" w:rsidRPr="00453510">
        <w:rPr>
          <w:i/>
        </w:rPr>
        <w:t>For God hath not given us the spirit of fear; but of power, and of love, and of a sound mind.”</w:t>
      </w:r>
    </w:p>
    <w:p w14:paraId="67B0D27C" w14:textId="00FDC4AB" w:rsidR="00980E3D" w:rsidRDefault="00980E3D" w:rsidP="00980E3D">
      <w:r w:rsidRPr="00453510">
        <w:rPr>
          <w:i/>
          <w:color w:val="FF0000"/>
        </w:rPr>
        <w:t xml:space="preserve">1 John 4:18 </w:t>
      </w:r>
      <w:r w:rsidRPr="00453510">
        <w:rPr>
          <w:i/>
        </w:rPr>
        <w:t>“</w:t>
      </w:r>
      <w:r w:rsidR="00453510" w:rsidRPr="00453510">
        <w:rPr>
          <w:i/>
        </w:rPr>
        <w:t>There is no fear in love; but perfect love casteth out fear: because fear hath torment. He that feareth is not made perfect in love.”</w:t>
      </w:r>
    </w:p>
    <w:p w14:paraId="211327CA" w14:textId="6A35E2A2" w:rsidR="00980E3D" w:rsidRDefault="00980E3D" w:rsidP="00980E3D">
      <w:r>
        <w:t xml:space="preserve">Fear, </w:t>
      </w:r>
      <w:r w:rsidR="00453510">
        <w:t>therefore,</w:t>
      </w:r>
      <w:r>
        <w:t xml:space="preserve"> phobia, is not from God</w:t>
      </w:r>
      <w:r w:rsidR="00453510">
        <w:t>.</w:t>
      </w:r>
      <w:r w:rsidR="00A6324E">
        <w:t xml:space="preserve"> Fear has the capacity to absolutely cripple our faith and destroy the ministry. It is a well-known Biblical fact that only Satan brings us fear. He brings us to fear so that our ability to witness is hampered, or completely destroyed.</w:t>
      </w:r>
    </w:p>
    <w:p w14:paraId="555A51CB" w14:textId="524FA5AB" w:rsidR="00980E3D" w:rsidRDefault="00980E3D" w:rsidP="00980E3D">
      <w:r w:rsidRPr="007139ED">
        <w:rPr>
          <w:b/>
          <w:u w:val="single"/>
        </w:rPr>
        <w:t>Agoraphobia</w:t>
      </w:r>
      <w:r>
        <w:t xml:space="preserve"> – The fear of open spaces. Can keep one from even leaving their home. Leads to inability to minister since people are rarely encountered.</w:t>
      </w:r>
      <w:r w:rsidR="00F73382">
        <w:t xml:space="preserve"> Since witnessing requires us to speak with the people whom God places in our path, witnessing cannot happen if we run into no one at all. </w:t>
      </w:r>
    </w:p>
    <w:p w14:paraId="02ED17A3" w14:textId="19B9AFC1" w:rsidR="00980E3D" w:rsidRPr="00453510" w:rsidRDefault="00980E3D" w:rsidP="00980E3D">
      <w:pPr>
        <w:rPr>
          <w:i/>
        </w:rPr>
      </w:pPr>
      <w:r w:rsidRPr="00453510">
        <w:rPr>
          <w:i/>
          <w:color w:val="FF0000"/>
        </w:rPr>
        <w:t xml:space="preserve">Matthew 24:14 </w:t>
      </w:r>
      <w:r w:rsidRPr="00453510">
        <w:rPr>
          <w:i/>
        </w:rPr>
        <w:t>“</w:t>
      </w:r>
      <w:r w:rsidR="00453510" w:rsidRPr="00453510">
        <w:rPr>
          <w:i/>
        </w:rPr>
        <w:t>And this gospel of the kingdom shall be preached in all the world for a witness unto all nations; and then shall the end come.”</w:t>
      </w:r>
    </w:p>
    <w:p w14:paraId="1C8CE5D7" w14:textId="4DB59793" w:rsidR="00980E3D" w:rsidRPr="00453510" w:rsidRDefault="00980E3D" w:rsidP="00980E3D">
      <w:pPr>
        <w:rPr>
          <w:i/>
        </w:rPr>
      </w:pPr>
      <w:r w:rsidRPr="00453510">
        <w:rPr>
          <w:i/>
          <w:color w:val="FF0000"/>
        </w:rPr>
        <w:t xml:space="preserve">Matthew 28:19 </w:t>
      </w:r>
      <w:r w:rsidRPr="00453510">
        <w:rPr>
          <w:i/>
        </w:rPr>
        <w:t>“</w:t>
      </w:r>
      <w:r w:rsidR="00453510" w:rsidRPr="00453510">
        <w:rPr>
          <w:i/>
        </w:rPr>
        <w:t>Go ye therefore, and teach all nations, baptizing them in the name of the Father, and of the Son, and of the Holy Ghost:”</w:t>
      </w:r>
    </w:p>
    <w:p w14:paraId="339C1B37" w14:textId="16AC15E0" w:rsidR="00980E3D" w:rsidRPr="00453510" w:rsidRDefault="00980E3D" w:rsidP="00980E3D">
      <w:pPr>
        <w:rPr>
          <w:i/>
        </w:rPr>
      </w:pPr>
      <w:r w:rsidRPr="00453510">
        <w:rPr>
          <w:i/>
          <w:color w:val="FF0000"/>
        </w:rPr>
        <w:t xml:space="preserve">Mark 16:15 </w:t>
      </w:r>
      <w:r w:rsidRPr="00453510">
        <w:rPr>
          <w:i/>
        </w:rPr>
        <w:t>“</w:t>
      </w:r>
      <w:r w:rsidR="00453510" w:rsidRPr="00453510">
        <w:rPr>
          <w:i/>
        </w:rPr>
        <w:t>And he said unto them, Go ye into all the world, and preach the gospel to every creature.”</w:t>
      </w:r>
    </w:p>
    <w:p w14:paraId="5FD1FFE4" w14:textId="77777777" w:rsidR="0054793A" w:rsidRDefault="00980E3D" w:rsidP="00980E3D">
      <w:r w:rsidRPr="007139ED">
        <w:rPr>
          <w:b/>
          <w:u w:val="single"/>
        </w:rPr>
        <w:t>Claustrophobia</w:t>
      </w:r>
      <w:r>
        <w:t xml:space="preserve"> – The fear of small spaces. This phobia is very panic inducing. Can make unreasonable choices because of fear of being confined.</w:t>
      </w:r>
      <w:r w:rsidR="00F73382">
        <w:t xml:space="preserve"> </w:t>
      </w:r>
    </w:p>
    <w:p w14:paraId="406A6691" w14:textId="71CA5ECD" w:rsidR="00980E3D" w:rsidRDefault="00F73382" w:rsidP="00980E3D">
      <w:r>
        <w:t>For example: The Claustrophobic can believe they need a bigger and more expensive house even though they lack the capacity to properly care for a larger home. In a larger way, the Claustrophobic can believe that even having a neighbor is confining. This can lead them to desiring (in their mind, requiring) to separate from society as a whole.</w:t>
      </w:r>
      <w:r w:rsidR="00980E3D">
        <w:t xml:space="preserve"> Can lead to withdrawal and isolation from loved ones</w:t>
      </w:r>
      <w:r>
        <w:t xml:space="preserve"> because the space already seems too small. The Claustrophobic can even be convinced that they cannot breathe for one reason or another. Though there be an adequate amount of air, they can still believe they cannot breathe. This is a panic response with roots in nothing at all.</w:t>
      </w:r>
      <w:r w:rsidR="00832A5D">
        <w:t xml:space="preserve"> Not to mention, this irrational fear can have others questioning whether we are really Christians because to them, such a misguided fear makes no sense.</w:t>
      </w:r>
    </w:p>
    <w:p w14:paraId="6C3D8DDB" w14:textId="6C13253D" w:rsidR="00980E3D" w:rsidRPr="00453510" w:rsidRDefault="00980E3D" w:rsidP="00453510">
      <w:pPr>
        <w:rPr>
          <w:i/>
        </w:rPr>
      </w:pPr>
      <w:r w:rsidRPr="00453510">
        <w:rPr>
          <w:i/>
          <w:color w:val="FF0000"/>
        </w:rPr>
        <w:t xml:space="preserve">Genesis 7:6-13 </w:t>
      </w:r>
      <w:r w:rsidRPr="00453510">
        <w:rPr>
          <w:i/>
        </w:rPr>
        <w:t>“</w:t>
      </w:r>
      <w:r w:rsidR="00453510" w:rsidRPr="00453510">
        <w:rPr>
          <w:i/>
        </w:rPr>
        <w:t xml:space="preserve">And Noah was six hundred years old when the flood of waters was upon the earth. And Noah went in, and his sons, and his wife, and his sons' wives with him, into the ark, because of the </w:t>
      </w:r>
      <w:r w:rsidR="00453510" w:rsidRPr="00453510">
        <w:rPr>
          <w:i/>
        </w:rPr>
        <w:lastRenderedPageBreak/>
        <w:t>waters of the flood. Of clean beasts, and of beasts that are not clean, and of fowls, and of every thing that creepeth upon the earth, There went in two and two unto Noah into the ark, the male and the female, as God had commanded Noah. And it came to pass after seven days, that the waters of the flood were upon the earth. In the six hundredth year of Noah's life, in the second month, the seventeenth day of the month, the same day were all the fountains of the great deep broken up, and the windows of heaven were opened. And the rain was upon the earth forty days and forty nights. In the selfsame day entered Noah, and Shem, and Ham, and Japheth, the sons of Noah, and Noah's wife, and the three wives of his sons with them, into the ark;”</w:t>
      </w:r>
    </w:p>
    <w:p w14:paraId="3588906B" w14:textId="44A2F3CA" w:rsidR="00453510" w:rsidRDefault="00453510" w:rsidP="00453510">
      <w:r>
        <w:t>Just imagine, for a moment, if Noah was Claustrophobic. He would have been terrified at the mere thought of being in a ship surrounded by a bunch of animals and his family. Had he been Claustrophobic, he would have never been able to accomplish what God set him out to do.</w:t>
      </w:r>
    </w:p>
    <w:p w14:paraId="3A6F6A1E" w14:textId="3221FE89" w:rsidR="002372D6" w:rsidRDefault="002372D6" w:rsidP="00453510">
      <w:r>
        <w:t>In one of the parable’s Jesus gave, He said something very revealing about how home life was for thousands of years.</w:t>
      </w:r>
    </w:p>
    <w:p w14:paraId="068D54B5" w14:textId="4A06DE31" w:rsidR="002372D6" w:rsidRPr="000B151A" w:rsidRDefault="002372D6" w:rsidP="002372D6">
      <w:pPr>
        <w:rPr>
          <w:i/>
          <w:iCs/>
        </w:rPr>
      </w:pPr>
      <w:r w:rsidRPr="000B151A">
        <w:rPr>
          <w:i/>
          <w:iCs/>
          <w:color w:val="FF0000"/>
        </w:rPr>
        <w:t xml:space="preserve">Luke 11:5-7 </w:t>
      </w:r>
      <w:r w:rsidRPr="000B151A">
        <w:rPr>
          <w:i/>
          <w:iCs/>
        </w:rPr>
        <w:t xml:space="preserve">“And he said unto them, Which of you shall have a friend, and shall go unto him at midnight, and say unto him, Friend, lend me three loaves; For a friend of mine in his journey is come to me, and I have nothing to set before him? And he from within shall answer and say, Trouble me not: the door is now shut, and </w:t>
      </w:r>
      <w:r w:rsidRPr="000B151A">
        <w:rPr>
          <w:b/>
          <w:bCs/>
          <w:i/>
          <w:iCs/>
          <w:u w:val="single"/>
        </w:rPr>
        <w:t>my children are with me in bed</w:t>
      </w:r>
      <w:r w:rsidRPr="000B151A">
        <w:rPr>
          <w:i/>
          <w:iCs/>
        </w:rPr>
        <w:t>; I cannot rise and give thee.”</w:t>
      </w:r>
    </w:p>
    <w:p w14:paraId="06043293" w14:textId="77777777" w:rsidR="0038487D" w:rsidRDefault="002372D6" w:rsidP="002372D6">
      <w:r>
        <w:t>Throughout the majority of human history, people did not have individual bedrooms. Rather, they slept in the same bed or on the same spot of the floor. If a house only had one fireplace, then the family would all sleep in the same spot in front of the fire. Can you imagine how unloved the family would feel if one of them felt claustrophobic and refused to sleep with everyone else. Sleeping in the same area</w:t>
      </w:r>
      <w:r w:rsidR="0038487D">
        <w:t xml:space="preserve"> also served to develop intimacy and trust amongst all the family members. This intimacy cannot be developed if someone feels so closed in that they don’t allow any to be close to them.</w:t>
      </w:r>
    </w:p>
    <w:p w14:paraId="0486ECB3" w14:textId="0B367C12" w:rsidR="002372D6" w:rsidRDefault="0038487D" w:rsidP="002372D6">
      <w:r>
        <w:t>Sounds a bit like the fear of love and the fear of being touched like we talked about last Sabbath, doesn’t it? Phobias tend to have threads which bind them all together because, in the end, they are all from the fear which Satan has placed into the heart.</w:t>
      </w:r>
    </w:p>
    <w:p w14:paraId="252512B2" w14:textId="7A3DE50B" w:rsidR="00980E3D" w:rsidRDefault="00980E3D" w:rsidP="00980E3D">
      <w:r w:rsidRPr="007139ED">
        <w:rPr>
          <w:b/>
          <w:u w:val="single"/>
        </w:rPr>
        <w:t>Mysophobia (Germaphobia)</w:t>
      </w:r>
      <w:r>
        <w:t xml:space="preserve"> – The fear of germs. Can lead to rejecting basic acts of courtesy like handshakes. An off-putting personality and insulting behavior follow a person suffering from Germaphobia. Personal harm from obsessive washing</w:t>
      </w:r>
      <w:r w:rsidR="006555BE">
        <w:t xml:space="preserve"> can also develop.</w:t>
      </w:r>
    </w:p>
    <w:p w14:paraId="650B485E" w14:textId="25017503" w:rsidR="002E2147" w:rsidRDefault="002E2147" w:rsidP="00980E3D">
      <w:r>
        <w:t>Germaphobia carries with it the very real danger of ruining a first impression. Imagine, for a moment, finding the courage to speak with a stranger about God. Upon introduction, you recoil from the persons outstretched hand due to the fear of germs. What impression, do you suppose, the person would have of you? Would they take anything you have to say seriously? It is extremely simple to cause a person to feel insulted and dirty by rejecting a simple act of courtesy such as a handshake.</w:t>
      </w:r>
      <w:r w:rsidR="006555BE">
        <w:t xml:space="preserve"> Moreover, things like handholding, hugs, and touches of many other sorts are either rejected or given in a halfhearted way</w:t>
      </w:r>
      <w:r w:rsidR="00422535">
        <w:t>; and the other person can sense/feel the hesitancy which almost always leads to hurt feelings and broken hearts. In their irrational attempt to protect themselves, the germaphobe hurts others … just as in the case of many of the other phobias which lead people to anti-social behavior.</w:t>
      </w:r>
    </w:p>
    <w:p w14:paraId="7CCF9CCF" w14:textId="228189B8" w:rsidR="00980E3D" w:rsidRPr="009B0624" w:rsidRDefault="00980E3D" w:rsidP="00980E3D">
      <w:pPr>
        <w:rPr>
          <w:i/>
        </w:rPr>
      </w:pPr>
      <w:r w:rsidRPr="009B0624">
        <w:rPr>
          <w:i/>
          <w:color w:val="FF0000"/>
        </w:rPr>
        <w:t xml:space="preserve">2 Corinthians 13:12 </w:t>
      </w:r>
      <w:r w:rsidRPr="009B0624">
        <w:rPr>
          <w:i/>
        </w:rPr>
        <w:t>“</w:t>
      </w:r>
      <w:r w:rsidR="009F083B" w:rsidRPr="009B0624">
        <w:rPr>
          <w:i/>
        </w:rPr>
        <w:t>Greet one another with an holy kiss.”</w:t>
      </w:r>
    </w:p>
    <w:p w14:paraId="6297693B" w14:textId="56A9FEFE" w:rsidR="00980E3D" w:rsidRPr="009B0624" w:rsidRDefault="00980E3D" w:rsidP="00980E3D">
      <w:pPr>
        <w:rPr>
          <w:i/>
        </w:rPr>
      </w:pPr>
      <w:r w:rsidRPr="009B0624">
        <w:rPr>
          <w:i/>
          <w:color w:val="FF0000"/>
        </w:rPr>
        <w:lastRenderedPageBreak/>
        <w:t xml:space="preserve">1 Thessalonians 5:26 </w:t>
      </w:r>
      <w:r w:rsidRPr="009B0624">
        <w:rPr>
          <w:i/>
        </w:rPr>
        <w:t>“</w:t>
      </w:r>
      <w:r w:rsidR="009F083B" w:rsidRPr="009B0624">
        <w:rPr>
          <w:i/>
        </w:rPr>
        <w:t>Greet all the brethren with an holy kiss.”</w:t>
      </w:r>
    </w:p>
    <w:p w14:paraId="4FA59C5B" w14:textId="793678B0" w:rsidR="00980E3D" w:rsidRPr="009B0624" w:rsidRDefault="00980E3D" w:rsidP="009F083B">
      <w:pPr>
        <w:rPr>
          <w:i/>
        </w:rPr>
      </w:pPr>
      <w:r w:rsidRPr="009B0624">
        <w:rPr>
          <w:i/>
          <w:color w:val="FF0000"/>
        </w:rPr>
        <w:t xml:space="preserve">John 13:5-8 </w:t>
      </w:r>
      <w:r w:rsidRPr="009B0624">
        <w:rPr>
          <w:i/>
        </w:rPr>
        <w:t>“</w:t>
      </w:r>
      <w:r w:rsidR="009F083B" w:rsidRPr="009B0624">
        <w:rPr>
          <w:i/>
        </w:rPr>
        <w:t>After that he poureth water into a bason, and began to wash the disciples' feet, and to wipe them with the towel wherewith he was girded. Then cometh he to Simon Peter: and Peter saith unto him, Lord, dost thou wash my feet? Jesus answered and said unto him, What I do thou knowest not now; but thou shalt know hereafter. Peter saith unto him, Thou shalt never wash my feet. Jesus answered him, If I wash thee not, thou hast no part with me.”</w:t>
      </w:r>
    </w:p>
    <w:p w14:paraId="39C0DE84" w14:textId="742BDB5E" w:rsidR="009F083B" w:rsidRDefault="009F083B" w:rsidP="009F083B">
      <w:r>
        <w:t>No Germaphobe could ever greet the brethren with a kiss. Nor would they even entertain the beautiful example set forth by our Saviour Himself to wash each other’s feet.</w:t>
      </w:r>
      <w:r w:rsidR="005D087C">
        <w:t xml:space="preserve"> So, just like with so many other phobias, the person who has bowed at the altar of their irrational fear winds up in a place of disobedience … right where Satan wants them to be!</w:t>
      </w:r>
    </w:p>
    <w:p w14:paraId="4022A752" w14:textId="652C6AF1" w:rsidR="00980E3D" w:rsidRDefault="00980E3D" w:rsidP="00980E3D">
      <w:r w:rsidRPr="007139ED">
        <w:rPr>
          <w:b/>
          <w:u w:val="single"/>
        </w:rPr>
        <w:t>Thanatophobia</w:t>
      </w:r>
      <w:r>
        <w:t xml:space="preserve"> – The fear of death. The child of God does not fear death because they know death is just a nap until the first resurrection.</w:t>
      </w:r>
      <w:r w:rsidR="00C72381">
        <w:t xml:space="preserve"> Closely related to </w:t>
      </w:r>
      <w:r w:rsidR="00C72381" w:rsidRPr="00C72381">
        <w:t>Algophobia – Fear of pain</w:t>
      </w:r>
      <w:r w:rsidR="00C72381">
        <w:t>.</w:t>
      </w:r>
    </w:p>
    <w:p w14:paraId="55495299" w14:textId="622A5B52" w:rsidR="002E2147" w:rsidRDefault="002E2147" w:rsidP="00980E3D">
      <w:r>
        <w:t>The further back in time you go, the more you see that the fear of death only belonged to Pagan religions and anyone else who did not trust in our ever-living God. The only people who fear death are those who do not deeply and honestly know our Father in Heaven or His Son. They may proclaim His holy name, but their fear speaks more than their mouths. Biblical Christians, true believers in Christ, simply cannot fear death. Our hearts belong in His hands</w:t>
      </w:r>
      <w:r w:rsidR="00806F55">
        <w:t>,</w:t>
      </w:r>
      <w:r>
        <w:t xml:space="preserve"> and He will never allow His children to succumb to the enemy’s fear tactics. Praise the Lord!</w:t>
      </w:r>
    </w:p>
    <w:p w14:paraId="7DF510D4" w14:textId="3B1A7C61" w:rsidR="00980E3D" w:rsidRPr="00485BBD" w:rsidRDefault="00980E3D" w:rsidP="00D3378E">
      <w:pPr>
        <w:rPr>
          <w:i/>
        </w:rPr>
      </w:pPr>
      <w:r w:rsidRPr="00485BBD">
        <w:rPr>
          <w:i/>
          <w:color w:val="FF0000"/>
        </w:rPr>
        <w:t xml:space="preserve">Hebrews 2:14-15 </w:t>
      </w:r>
      <w:r w:rsidRPr="00485BBD">
        <w:rPr>
          <w:i/>
        </w:rPr>
        <w:t>“</w:t>
      </w:r>
      <w:r w:rsidR="00D3378E" w:rsidRPr="00485BBD">
        <w:rPr>
          <w:i/>
        </w:rPr>
        <w:t xml:space="preserve">Forasmuch then as the children are partakers of flesh and blood, he also himself likewise took part of the same; that through death he might destroy him that had the power of death, that is, the devil; And </w:t>
      </w:r>
      <w:r w:rsidR="00D3378E" w:rsidRPr="00485BBD">
        <w:rPr>
          <w:b/>
          <w:i/>
          <w:u w:val="single"/>
        </w:rPr>
        <w:t>deliver them who through fear of death were all their lifetime subject to bondage</w:t>
      </w:r>
      <w:r w:rsidR="00D3378E" w:rsidRPr="00485BBD">
        <w:rPr>
          <w:i/>
        </w:rPr>
        <w:t>.”</w:t>
      </w:r>
    </w:p>
    <w:p w14:paraId="02226D5C" w14:textId="39E766F1" w:rsidR="00485BBD" w:rsidRPr="00485BBD" w:rsidRDefault="00485BBD" w:rsidP="00D3378E">
      <w:r>
        <w:t>The fear of death places us in spiritual bonds. We become chained to the fear and our lives then revolve around the fear.</w:t>
      </w:r>
    </w:p>
    <w:p w14:paraId="56712CC5" w14:textId="7D65017D" w:rsidR="00980E3D" w:rsidRPr="00196D2C" w:rsidRDefault="00980E3D" w:rsidP="00D3378E">
      <w:pPr>
        <w:rPr>
          <w:i/>
        </w:rPr>
      </w:pPr>
      <w:r w:rsidRPr="00196D2C">
        <w:rPr>
          <w:i/>
          <w:color w:val="FF0000"/>
        </w:rPr>
        <w:t xml:space="preserve">John 11:11-14 </w:t>
      </w:r>
      <w:r w:rsidRPr="00196D2C">
        <w:rPr>
          <w:i/>
        </w:rPr>
        <w:t>“</w:t>
      </w:r>
      <w:r w:rsidR="00D3378E" w:rsidRPr="00196D2C">
        <w:rPr>
          <w:i/>
        </w:rPr>
        <w:t>These things said he: and after that he saith unto them, Our friend Lazarus sleepeth; but I go, that I may awake him out of sleep. Then said his disciples, Lord, if he sleep, he shall do well. Howbeit Jesus spake of his death: but they thought that he had spoken of taking of rest in sleep. Then said Jesus unto them plainly, Lazarus is dead.”</w:t>
      </w:r>
    </w:p>
    <w:p w14:paraId="26F725BA" w14:textId="15C3B49A" w:rsidR="00485BBD" w:rsidRPr="00485BBD" w:rsidRDefault="00485BBD" w:rsidP="00D3378E">
      <w:r>
        <w:t xml:space="preserve">Jesus intentionally calls death sleep because He knows that each and every person who has ever lived will partake in either the resurrection into life, or the resurrection into destruction. Death, on this side of eternity, is not permanent. </w:t>
      </w:r>
      <w:r w:rsidR="00196D2C">
        <w:t>It is merely a time to rest until He awakes us once again.</w:t>
      </w:r>
    </w:p>
    <w:p w14:paraId="289FD866" w14:textId="5F24A8B7" w:rsidR="00980E3D" w:rsidRPr="00D3378E" w:rsidRDefault="00980E3D" w:rsidP="00D3378E">
      <w:pPr>
        <w:rPr>
          <w:i/>
        </w:rPr>
      </w:pPr>
      <w:r w:rsidRPr="00D3378E">
        <w:rPr>
          <w:i/>
          <w:color w:val="FF0000"/>
        </w:rPr>
        <w:t xml:space="preserve">John 11:21-24 </w:t>
      </w:r>
      <w:r w:rsidRPr="00D3378E">
        <w:rPr>
          <w:i/>
        </w:rPr>
        <w:t>“</w:t>
      </w:r>
      <w:r w:rsidR="00D3378E" w:rsidRPr="00D3378E">
        <w:rPr>
          <w:i/>
        </w:rPr>
        <w:t>Then said Martha unto Jesus, Lord, if thou hadst been here, my brother had not died. But I know, that even now, whatsoever thou wilt ask of God, God will give it thee. Jesus saith unto her, Thy brother shall rise again. </w:t>
      </w:r>
      <w:r w:rsidR="00D3378E" w:rsidRPr="006E2CAC">
        <w:rPr>
          <w:b/>
          <w:i/>
          <w:u w:val="single"/>
        </w:rPr>
        <w:t>Martha saith unto him, I know that he shall rise again in the resurrection at the last day</w:t>
      </w:r>
      <w:r w:rsidR="00D3378E" w:rsidRPr="00D3378E">
        <w:rPr>
          <w:i/>
        </w:rPr>
        <w:t>.”</w:t>
      </w:r>
    </w:p>
    <w:p w14:paraId="70E42C6F" w14:textId="21717D10" w:rsidR="00980E3D" w:rsidRPr="00F94519" w:rsidRDefault="00980E3D" w:rsidP="00980E3D">
      <w:pPr>
        <w:rPr>
          <w:i/>
        </w:rPr>
      </w:pPr>
      <w:r w:rsidRPr="00F94519">
        <w:rPr>
          <w:i/>
          <w:color w:val="FF0000"/>
        </w:rPr>
        <w:t xml:space="preserve">1 Thessalonians 4:16 </w:t>
      </w:r>
      <w:r w:rsidRPr="00F94519">
        <w:rPr>
          <w:i/>
        </w:rPr>
        <w:t>“</w:t>
      </w:r>
      <w:r w:rsidR="00D3378E" w:rsidRPr="00F94519">
        <w:rPr>
          <w:i/>
        </w:rPr>
        <w:t xml:space="preserve">For the Lord himself shall descend from heaven with a shout, with the voice of the archangel, and with the trump of God: and </w:t>
      </w:r>
      <w:r w:rsidR="00D3378E" w:rsidRPr="00F94519">
        <w:rPr>
          <w:b/>
          <w:i/>
          <w:u w:val="single"/>
        </w:rPr>
        <w:t>the dead in Christ shall rise first</w:t>
      </w:r>
      <w:r w:rsidR="00D3378E" w:rsidRPr="00F94519">
        <w:rPr>
          <w:i/>
        </w:rPr>
        <w:t>:”</w:t>
      </w:r>
    </w:p>
    <w:p w14:paraId="19D7A1C3" w14:textId="5D7CD952" w:rsidR="00F94519" w:rsidRDefault="00F94519" w:rsidP="00980E3D">
      <w:r>
        <w:lastRenderedPageBreak/>
        <w:t>Safety, in any sense of the word, is only from the Lord. No gun, pack of dogs, home security system, or any other device of man can ever keep us safe … only God can.</w:t>
      </w:r>
    </w:p>
    <w:p w14:paraId="19AA1195" w14:textId="0DFE4C68" w:rsidR="00F94519" w:rsidRDefault="00F94519" w:rsidP="00980E3D">
      <w:pPr>
        <w:rPr>
          <w:i/>
        </w:rPr>
      </w:pPr>
      <w:r w:rsidRPr="00F94519">
        <w:rPr>
          <w:i/>
          <w:color w:val="FF0000"/>
        </w:rPr>
        <w:t xml:space="preserve">Matthew 16:25 </w:t>
      </w:r>
      <w:r w:rsidRPr="00F94519">
        <w:rPr>
          <w:i/>
        </w:rPr>
        <w:t xml:space="preserve">“For </w:t>
      </w:r>
      <w:r w:rsidRPr="00F94519">
        <w:rPr>
          <w:b/>
          <w:i/>
          <w:u w:val="single"/>
        </w:rPr>
        <w:t>whosoever will save his life shall lose it</w:t>
      </w:r>
      <w:r w:rsidRPr="00F94519">
        <w:rPr>
          <w:i/>
        </w:rPr>
        <w:t xml:space="preserve">: and </w:t>
      </w:r>
      <w:r w:rsidRPr="00F94519">
        <w:rPr>
          <w:b/>
          <w:i/>
          <w:u w:val="single"/>
        </w:rPr>
        <w:t>whosoever will lose his life for my sake shall find it</w:t>
      </w:r>
      <w:r w:rsidRPr="00F94519">
        <w:rPr>
          <w:i/>
        </w:rPr>
        <w:t>.”</w:t>
      </w:r>
    </w:p>
    <w:p w14:paraId="6FC5EFAB" w14:textId="13C1C60C" w:rsidR="00806F55" w:rsidRDefault="00806F55" w:rsidP="00980E3D">
      <w:pPr>
        <w:rPr>
          <w:iCs/>
        </w:rPr>
      </w:pPr>
      <w:r>
        <w:rPr>
          <w:iCs/>
        </w:rPr>
        <w:t xml:space="preserve">And as Satan would have it, the fear of death brings people to a state of disobedience once again. The fear can lead </w:t>
      </w:r>
      <w:r w:rsidR="00D21441">
        <w:rPr>
          <w:iCs/>
        </w:rPr>
        <w:t>people to denial of their Christian faith. It can also lead them to sacrificing their own families just to save themselves!</w:t>
      </w:r>
    </w:p>
    <w:p w14:paraId="0BD7891D" w14:textId="5B3A691B" w:rsidR="00D21441" w:rsidRPr="006F1E1E" w:rsidRDefault="00D21441" w:rsidP="00980E3D">
      <w:pPr>
        <w:rPr>
          <w:i/>
        </w:rPr>
      </w:pPr>
      <w:r w:rsidRPr="006F1E1E">
        <w:rPr>
          <w:i/>
          <w:color w:val="FF0000"/>
        </w:rPr>
        <w:t xml:space="preserve">Matthew 10:21 </w:t>
      </w:r>
      <w:r w:rsidRPr="006F1E1E">
        <w:rPr>
          <w:i/>
        </w:rPr>
        <w:t>“And the brother shall deliver up the brother to death, and the father the child: and the children shall rise up against their parents, and cause them to be put to death.”</w:t>
      </w:r>
    </w:p>
    <w:p w14:paraId="6ADF22EC" w14:textId="475A5A6E" w:rsidR="00D21441" w:rsidRPr="00806F55" w:rsidRDefault="00D21441" w:rsidP="00980E3D">
      <w:pPr>
        <w:rPr>
          <w:iCs/>
        </w:rPr>
      </w:pPr>
      <w:r>
        <w:rPr>
          <w:iCs/>
        </w:rPr>
        <w:t>The fear of death, in the end, causes a heart of selfishness to develop. Looking out for the self, looking out for one’s own self-interest and self-preservation, looking out for one’s own prosperity, all of this end up with a heart that is more willing to save itself, rather than sacrifice itself. The fear of death runs in complete opposition to the character of Christ.</w:t>
      </w:r>
    </w:p>
    <w:p w14:paraId="48CB40E8" w14:textId="78803B96" w:rsidR="00980E3D" w:rsidRDefault="00980E3D" w:rsidP="00980E3D">
      <w:r w:rsidRPr="007139ED">
        <w:rPr>
          <w:b/>
          <w:u w:val="single"/>
        </w:rPr>
        <w:t>Glossophobia</w:t>
      </w:r>
      <w:r>
        <w:t xml:space="preserve"> </w:t>
      </w:r>
      <w:r w:rsidR="003B7CBC">
        <w:t>–</w:t>
      </w:r>
      <w:r>
        <w:t xml:space="preserve"> </w:t>
      </w:r>
      <w:r w:rsidR="003B7CBC">
        <w:t>The fear of public speaking; inability to do speeches. Hinders any sort of public ministry. Hinders even witnessing to individuals. Prevents a Pastoral calling.</w:t>
      </w:r>
    </w:p>
    <w:p w14:paraId="6A7AE0ED" w14:textId="69666530" w:rsidR="00921B3F" w:rsidRDefault="00921B3F" w:rsidP="00980E3D">
      <w:r>
        <w:t>One of the most powerful ways of growing the ministry is to speak in public. That is why you can see so many examples of God’s people putting themselves out there to declare the Word.</w:t>
      </w:r>
    </w:p>
    <w:p w14:paraId="03C676F0" w14:textId="1991F1E2" w:rsidR="003B7CBC" w:rsidRPr="0072320A" w:rsidRDefault="003B7CBC" w:rsidP="0072320A">
      <w:pPr>
        <w:rPr>
          <w:i/>
        </w:rPr>
      </w:pPr>
      <w:r w:rsidRPr="0072320A">
        <w:rPr>
          <w:i/>
          <w:color w:val="FF0000"/>
        </w:rPr>
        <w:t xml:space="preserve">Acts 18:24-28 </w:t>
      </w:r>
      <w:r w:rsidRPr="0072320A">
        <w:rPr>
          <w:i/>
        </w:rPr>
        <w:t>“</w:t>
      </w:r>
      <w:r w:rsidR="0072320A" w:rsidRPr="0072320A">
        <w:rPr>
          <w:i/>
        </w:rPr>
        <w:t xml:space="preserve">And a certain Jew named Apollos, born at Alexandria, an eloquent man, and mighty in the scriptures, came to Ephesus. This man was instructed in the way of the Lord; and being fervent in the spirit, he spake and taught diligently the things of the Lord, knowing only the baptism of John. And he began to speak boldly in the synagogue: whom when Aquila and Priscilla had heard, they took him unto them, and expounded unto him the way of God more perfectly. And when he was disposed to pass into Achaia, the brethren wrote, exhorting the disciples to receive him: who, when he was come, helped them much which had believed through grace: For he mightily convinced the Jews, and that </w:t>
      </w:r>
      <w:r w:rsidR="0072320A" w:rsidRPr="0072320A">
        <w:rPr>
          <w:b/>
          <w:i/>
          <w:u w:val="single"/>
        </w:rPr>
        <w:t>publickly</w:t>
      </w:r>
      <w:r w:rsidR="0072320A" w:rsidRPr="0072320A">
        <w:rPr>
          <w:i/>
        </w:rPr>
        <w:t>, shewing by the scriptures that Jesus was Christ.”</w:t>
      </w:r>
    </w:p>
    <w:p w14:paraId="6DADEA82" w14:textId="2B512CA2" w:rsidR="003B7CBC" w:rsidRDefault="003B7CBC" w:rsidP="0072320A">
      <w:pPr>
        <w:rPr>
          <w:i/>
        </w:rPr>
      </w:pPr>
      <w:r w:rsidRPr="0072320A">
        <w:rPr>
          <w:i/>
          <w:color w:val="FF0000"/>
        </w:rPr>
        <w:t xml:space="preserve">Acts 20:20-21 </w:t>
      </w:r>
      <w:r w:rsidRPr="0072320A">
        <w:rPr>
          <w:i/>
        </w:rPr>
        <w:t>“</w:t>
      </w:r>
      <w:r w:rsidR="0072320A" w:rsidRPr="0072320A">
        <w:rPr>
          <w:i/>
        </w:rPr>
        <w:t xml:space="preserve">And how I kept back nothing that was profitable unto you, but have shewed you, and have taught you </w:t>
      </w:r>
      <w:r w:rsidR="0072320A" w:rsidRPr="0072320A">
        <w:rPr>
          <w:b/>
          <w:i/>
          <w:u w:val="single"/>
        </w:rPr>
        <w:t>publickly</w:t>
      </w:r>
      <w:r w:rsidR="0072320A" w:rsidRPr="0072320A">
        <w:rPr>
          <w:i/>
        </w:rPr>
        <w:t>, and from house to house, Testifying both to the Jews, and also to the Greeks, repentance toward God, and faith toward our Lord Jesus Christ.”</w:t>
      </w:r>
    </w:p>
    <w:p w14:paraId="642A0071" w14:textId="57DC093A" w:rsidR="008D525E" w:rsidRDefault="008D525E" w:rsidP="0072320A">
      <w:pPr>
        <w:rPr>
          <w:iCs/>
        </w:rPr>
      </w:pPr>
      <w:r>
        <w:rPr>
          <w:iCs/>
        </w:rPr>
        <w:t>Consider also that the fear of public speaking even leads to a failure to praise the Lord as He says we should.</w:t>
      </w:r>
    </w:p>
    <w:p w14:paraId="2F5AD60E" w14:textId="5282BCE6" w:rsidR="008D525E" w:rsidRPr="008D525E" w:rsidRDefault="008D525E" w:rsidP="008D525E">
      <w:pPr>
        <w:rPr>
          <w:i/>
        </w:rPr>
      </w:pPr>
      <w:r w:rsidRPr="008D525E">
        <w:rPr>
          <w:i/>
          <w:color w:val="FF0000"/>
        </w:rPr>
        <w:t xml:space="preserve">Psalm 105:1-5 </w:t>
      </w:r>
      <w:r w:rsidRPr="008D525E">
        <w:rPr>
          <w:i/>
        </w:rPr>
        <w:t>“O give thanks unto the LORD; call upon his name: make known his deeds among the people. Sing unto him, sing psalms unto him: talk ye of all his wondrous works. Glory ye in his holy name: let the heart of them rejoice that seek the LORD. Seek the LORD, and his strength: seek his face evermore. Remember his marvellous works that he hath done; his wonders, and the judgments of his mouth;”</w:t>
      </w:r>
    </w:p>
    <w:p w14:paraId="7C95A781" w14:textId="2F9AA20C" w:rsidR="008D525E" w:rsidRDefault="008D525E" w:rsidP="008D525E">
      <w:pPr>
        <w:rPr>
          <w:iCs/>
        </w:rPr>
      </w:pPr>
      <w:r>
        <w:rPr>
          <w:iCs/>
        </w:rPr>
        <w:t>Fear of ridicule, embarrassment, or some other shame filled things are usually the reasons why someone refuses to praise the Lord publicly.</w:t>
      </w:r>
      <w:r w:rsidR="008460A6">
        <w:rPr>
          <w:iCs/>
        </w:rPr>
        <w:t xml:space="preserve"> This, on its own, is a phobia called </w:t>
      </w:r>
      <w:r w:rsidR="008460A6">
        <w:rPr>
          <w:rStyle w:val="Strong"/>
        </w:rPr>
        <w:t>Catagelophobia</w:t>
      </w:r>
      <w:r w:rsidR="008460A6">
        <w:t>:</w:t>
      </w:r>
      <w:r w:rsidR="008460A6">
        <w:rPr>
          <w:rStyle w:val="Strong"/>
        </w:rPr>
        <w:t xml:space="preserve"> </w:t>
      </w:r>
      <w:r w:rsidR="008460A6">
        <w:t>Fear of being ridiculed.</w:t>
      </w:r>
      <w:r>
        <w:rPr>
          <w:iCs/>
        </w:rPr>
        <w:t xml:space="preserve"> Once again, you see the stranglehold Satan has on people who embrace his fear. Who </w:t>
      </w:r>
      <w:r>
        <w:rPr>
          <w:iCs/>
        </w:rPr>
        <w:lastRenderedPageBreak/>
        <w:t>can know the praises of the Lord if you’re too afraid to speak of them? How can they learn of His forgiveness and salvation through Jesus Christ if there is an unwillingness to speak publicly?</w:t>
      </w:r>
    </w:p>
    <w:p w14:paraId="5A4774BC" w14:textId="071A81A6" w:rsidR="00E0757E" w:rsidRPr="008D525E" w:rsidRDefault="00E0757E" w:rsidP="008D525E">
      <w:pPr>
        <w:rPr>
          <w:iCs/>
        </w:rPr>
      </w:pPr>
      <w:r>
        <w:rPr>
          <w:iCs/>
        </w:rPr>
        <w:t>------------------------------------------------------------------------------------------------------------------------------------------</w:t>
      </w:r>
    </w:p>
    <w:p w14:paraId="580A154E" w14:textId="77777777" w:rsidR="00C20583" w:rsidRDefault="003B7CBC" w:rsidP="00980E3D">
      <w:r w:rsidRPr="007139ED">
        <w:rPr>
          <w:b/>
          <w:u w:val="single"/>
        </w:rPr>
        <w:t>Atychiphobia</w:t>
      </w:r>
      <w:r>
        <w:t xml:space="preserve"> – The fear of failure. It is the single greatest barrier to success. Unwillingness to try,</w:t>
      </w:r>
      <w:r w:rsidR="002D1B1E">
        <w:t xml:space="preserve"> learn, grow, or succeed</w:t>
      </w:r>
      <w:r>
        <w:t xml:space="preserve"> due to the overwhelming fear of failure.</w:t>
      </w:r>
      <w:r w:rsidR="009E617D">
        <w:t xml:space="preserve"> </w:t>
      </w:r>
      <w:r w:rsidR="009E617D" w:rsidRPr="009E617D">
        <w:t>Fear of failure can be so strong that avoiding failure eclipses the motivation to succeed. Insecurity about doing things incorrectly causes many people to unconsciously sabotage their chances for success.</w:t>
      </w:r>
      <w:r w:rsidR="009E617D">
        <w:t xml:space="preserve"> </w:t>
      </w:r>
      <w:r w:rsidR="009E617D" w:rsidRPr="009E617D">
        <w:t>Fear of failure keeps you from trying, creates self-doubt, stalls progress, and may lead you to go against your morals.</w:t>
      </w:r>
    </w:p>
    <w:p w14:paraId="6C95C0F8" w14:textId="77777777" w:rsidR="008452F0" w:rsidRDefault="00C20583" w:rsidP="00980E3D">
      <w:r>
        <w:t>Fear of failure can also lead to perfectionism, which in itself is not a good mindset to have. Perfectionism is not good because, rather than being content with the outcome of a project we have been working on, we become overly critical</w:t>
      </w:r>
      <w:r w:rsidR="00943C35">
        <w:t xml:space="preserve"> (like with an artist who only sees the bad in their work, or a musician who only hears the wrong).</w:t>
      </w:r>
      <w:r>
        <w:t xml:space="preserve"> We end up personalizing unsatisfactory outcome</w:t>
      </w:r>
      <w:r w:rsidR="004B6BA5">
        <w:t>s</w:t>
      </w:r>
      <w:r>
        <w:t xml:space="preserve"> by saying things like, “I’m a failure”. </w:t>
      </w:r>
    </w:p>
    <w:p w14:paraId="4F684330" w14:textId="0B62E91D" w:rsidR="003B7CBC" w:rsidRDefault="00C20583" w:rsidP="00980E3D">
      <w:r>
        <w:t xml:space="preserve">Desiring to do a good job is not the same thing as perfectionism. Perfectionism is never content and figures that if perfection is not achieved </w:t>
      </w:r>
      <w:r w:rsidR="005C4634">
        <w:t>immediately then the whole thing was a waste of time.</w:t>
      </w:r>
      <w:r>
        <w:t xml:space="preserve"> </w:t>
      </w:r>
      <w:r w:rsidR="005C4634">
        <w:t>D</w:t>
      </w:r>
      <w:r>
        <w:t>esiring to do a good job may lead to failure, but also leads to a heartfelt desire to do better next time.</w:t>
      </w:r>
      <w:r w:rsidR="005C4634">
        <w:t xml:space="preserve"> Desiring to do a good job is always willing to learn and improve.</w:t>
      </w:r>
    </w:p>
    <w:p w14:paraId="645B55F3" w14:textId="62473E49" w:rsidR="002D1B1E" w:rsidRDefault="002D1B1E" w:rsidP="00980E3D">
      <w:r>
        <w:t>Being wrong is not the same as being a failure. It just means we need to learn and grow more. Every failure will either be</w:t>
      </w:r>
      <w:r w:rsidR="007748CF">
        <w:t xml:space="preserve"> a</w:t>
      </w:r>
      <w:r>
        <w:t xml:space="preserve"> </w:t>
      </w:r>
      <w:r w:rsidR="006A67AA">
        <w:t>steppingstone</w:t>
      </w:r>
      <w:r>
        <w:t xml:space="preserve"> to a higher level of understanding and faith, or it will be a stumbling block which cripples our faith.</w:t>
      </w:r>
    </w:p>
    <w:p w14:paraId="143DAC31" w14:textId="119E64F8" w:rsidR="003B7CBC" w:rsidRPr="00840C2B" w:rsidRDefault="003B7CBC" w:rsidP="002E21F5">
      <w:pPr>
        <w:rPr>
          <w:i/>
        </w:rPr>
      </w:pPr>
      <w:r w:rsidRPr="00840C2B">
        <w:rPr>
          <w:i/>
          <w:color w:val="FF0000"/>
        </w:rPr>
        <w:t xml:space="preserve">Mark 4:16-17 </w:t>
      </w:r>
      <w:r w:rsidRPr="00840C2B">
        <w:rPr>
          <w:i/>
        </w:rPr>
        <w:t>“</w:t>
      </w:r>
      <w:r w:rsidR="002E21F5" w:rsidRPr="00840C2B">
        <w:rPr>
          <w:i/>
        </w:rPr>
        <w:t xml:space="preserve">And these are they likewise which are sown on stony ground; who, when they have heard the word, immediately receive it with gladness; And have no root in themselves, and so endure but for a time: afterward, </w:t>
      </w:r>
      <w:r w:rsidR="002E21F5" w:rsidRPr="00840C2B">
        <w:rPr>
          <w:b/>
          <w:i/>
          <w:u w:val="single"/>
        </w:rPr>
        <w:t>when affliction or persecution ariseth for the word's sake, immediately they are offended</w:t>
      </w:r>
      <w:r w:rsidR="002E21F5" w:rsidRPr="00840C2B">
        <w:rPr>
          <w:i/>
        </w:rPr>
        <w:t>.”</w:t>
      </w:r>
    </w:p>
    <w:p w14:paraId="0494497A" w14:textId="122DC0F4" w:rsidR="002D1B1E" w:rsidRPr="002D1B1E" w:rsidRDefault="002D1B1E" w:rsidP="002E21F5">
      <w:r>
        <w:t>Jesus is describing the type of heart which readily receives the Word of God with excitement and joy, but quickly run</w:t>
      </w:r>
      <w:r w:rsidR="009733EF">
        <w:t>s</w:t>
      </w:r>
      <w:r>
        <w:t xml:space="preserve"> away from the little faith they had as soon as their beliefs are challenged. Because this heart does not have strong roots in the Word, they can be easily swayed from truth</w:t>
      </w:r>
      <w:r w:rsidR="00840C2B">
        <w:t xml:space="preserve"> because of their fear of failing.</w:t>
      </w:r>
    </w:p>
    <w:p w14:paraId="60B58DB0" w14:textId="18DD1C1B" w:rsidR="003B7CBC" w:rsidRPr="00840C2B" w:rsidRDefault="003B7CBC" w:rsidP="002E21F5">
      <w:pPr>
        <w:rPr>
          <w:i/>
        </w:rPr>
      </w:pPr>
      <w:r w:rsidRPr="00840C2B">
        <w:rPr>
          <w:i/>
          <w:color w:val="FF0000"/>
        </w:rPr>
        <w:t xml:space="preserve">2 Timothy 3:10-11 </w:t>
      </w:r>
      <w:r w:rsidRPr="00840C2B">
        <w:rPr>
          <w:i/>
        </w:rPr>
        <w:t>“</w:t>
      </w:r>
      <w:r w:rsidR="002E21F5" w:rsidRPr="00840C2B">
        <w:rPr>
          <w:i/>
        </w:rPr>
        <w:t xml:space="preserve">But thou hast fully known my doctrine, manner of life, purpose, faith, longsuffering, charity, patience, Persecutions, afflictions, which came unto me at Antioch, at Iconium, at Lystra; what persecutions I endured: but </w:t>
      </w:r>
      <w:r w:rsidR="002E21F5" w:rsidRPr="00840C2B">
        <w:rPr>
          <w:b/>
          <w:i/>
          <w:u w:val="single"/>
        </w:rPr>
        <w:t>out of them all the Lord delivered me</w:t>
      </w:r>
      <w:r w:rsidR="002E21F5" w:rsidRPr="00840C2B">
        <w:rPr>
          <w:i/>
        </w:rPr>
        <w:t>.”</w:t>
      </w:r>
    </w:p>
    <w:p w14:paraId="5DEC7416" w14:textId="7AF00B78" w:rsidR="003B7CBC" w:rsidRPr="00840C2B" w:rsidRDefault="003B7CBC" w:rsidP="002E21F5">
      <w:pPr>
        <w:rPr>
          <w:i/>
        </w:rPr>
      </w:pPr>
      <w:r w:rsidRPr="00840C2B">
        <w:rPr>
          <w:i/>
          <w:color w:val="FF0000"/>
        </w:rPr>
        <w:t xml:space="preserve">2 Corinthians 12:9-10 </w:t>
      </w:r>
      <w:r w:rsidRPr="00840C2B">
        <w:rPr>
          <w:i/>
        </w:rPr>
        <w:t>“</w:t>
      </w:r>
      <w:r w:rsidR="002E21F5" w:rsidRPr="00840C2B">
        <w:rPr>
          <w:i/>
        </w:rPr>
        <w:t>And he said unto me, My grace is sufficient for thee: for my strength is made perfect in weakness. Most gladly therefore will I rather glory in my infirmities, that the power of Christ may rest upon me. Therefore I take pleasure in infirmities, in reproaches, in necessities, in persecutions, in distresses for Christ's sake: for when I am weak, then am I strong.”</w:t>
      </w:r>
    </w:p>
    <w:p w14:paraId="65F505CF" w14:textId="285B0AA8" w:rsidR="00840C2B" w:rsidRDefault="00840C2B" w:rsidP="002E21F5">
      <w:r>
        <w:t xml:space="preserve">When we have trust in the Lord, He is faithful to save us from </w:t>
      </w:r>
      <w:r w:rsidRPr="00840C2B">
        <w:rPr>
          <w:b/>
          <w:u w:val="single"/>
        </w:rPr>
        <w:t>ALL</w:t>
      </w:r>
      <w:r>
        <w:t xml:space="preserve"> trials, just as He did for Paul.</w:t>
      </w:r>
      <w:r w:rsidR="0096736F">
        <w:t xml:space="preserve"> Patience and faith have to come first in every trial. The Lord may not deliver us right away, but we can rest assured that He will. The fear of failure can and does lead to doubting the promises of God. This is because our personal self-doubt and fear of failure then gets projected upon God Himself.</w:t>
      </w:r>
      <w:r>
        <w:t xml:space="preserve"> The apostle Paul did not trust is his hands, nor did he trust in his strength; he trusted only in the Word of His Lord. </w:t>
      </w:r>
      <w:r>
        <w:lastRenderedPageBreak/>
        <w:t>He understood that every challenge has a holy meaning behind it. He did not fear failure because the Lord was sufficient for him. Paul knew that he couldn’t trust in himself … he needed the strength of Jesus Christ to see him through every challenge in life.</w:t>
      </w:r>
    </w:p>
    <w:p w14:paraId="5819F8BD" w14:textId="7801CA88" w:rsidR="00665230" w:rsidRPr="00665230" w:rsidRDefault="00665230" w:rsidP="002E21F5">
      <w:pPr>
        <w:rPr>
          <w:i/>
          <w:iCs/>
          <w:lang w:eastAsia="x-none"/>
        </w:rPr>
      </w:pPr>
      <w:r w:rsidRPr="00665230">
        <w:rPr>
          <w:i/>
          <w:iCs/>
          <w:color w:val="FF0000"/>
        </w:rPr>
        <w:t xml:space="preserve">Proverbs 24:16 </w:t>
      </w:r>
      <w:r w:rsidRPr="00665230">
        <w:rPr>
          <w:i/>
          <w:iCs/>
        </w:rPr>
        <w:t>“</w:t>
      </w:r>
      <w:r w:rsidRPr="00665230">
        <w:rPr>
          <w:i/>
          <w:iCs/>
          <w:lang w:eastAsia="x-none"/>
        </w:rPr>
        <w:t xml:space="preserve">For a just </w:t>
      </w:r>
      <w:r w:rsidRPr="00665230">
        <w:rPr>
          <w:i/>
          <w:iCs/>
          <w:color w:val="757575"/>
          <w:lang w:eastAsia="x-none"/>
        </w:rPr>
        <w:t>man</w:t>
      </w:r>
      <w:r w:rsidRPr="00665230">
        <w:rPr>
          <w:i/>
          <w:iCs/>
          <w:lang w:eastAsia="x-none"/>
        </w:rPr>
        <w:t xml:space="preserve"> falleth seven times, and riseth up again: but the wicked shall fall into mischief.”</w:t>
      </w:r>
    </w:p>
    <w:p w14:paraId="77C3CDF2" w14:textId="23C7747F" w:rsidR="00665230" w:rsidRDefault="00665230" w:rsidP="002E21F5">
      <w:pPr>
        <w:rPr>
          <w:lang w:eastAsia="x-none"/>
        </w:rPr>
      </w:pPr>
      <w:r>
        <w:rPr>
          <w:lang w:eastAsia="x-none"/>
        </w:rPr>
        <w:t>We will fail. We will fall. We will stumble. Day after day, we will sin. We will have a demonic desire to give up. We will be tempted to abandon the faith because of feeling like we are not good enough. We will be tempted to believe that the Lord is asking too much of us. We will be driven to the brink of quitting.</w:t>
      </w:r>
    </w:p>
    <w:p w14:paraId="35CCF08C" w14:textId="30E432E1" w:rsidR="00665230" w:rsidRDefault="00665230" w:rsidP="002E21F5">
      <w:pPr>
        <w:rPr>
          <w:lang w:eastAsia="x-none"/>
        </w:rPr>
      </w:pPr>
      <w:r>
        <w:rPr>
          <w:lang w:eastAsia="x-none"/>
        </w:rPr>
        <w:t>This is par for the course. Every child of God suffers the same afflictions.</w:t>
      </w:r>
    </w:p>
    <w:p w14:paraId="3D80BEA6" w14:textId="6B032027" w:rsidR="00665230" w:rsidRDefault="00665230" w:rsidP="002E21F5">
      <w:pPr>
        <w:rPr>
          <w:lang w:eastAsia="x-none"/>
        </w:rPr>
      </w:pPr>
      <w:r>
        <w:rPr>
          <w:lang w:eastAsia="x-none"/>
        </w:rPr>
        <w:t xml:space="preserve">Failure does not matter. </w:t>
      </w:r>
      <w:r w:rsidR="00501325">
        <w:rPr>
          <w:lang w:eastAsia="x-none"/>
        </w:rPr>
        <w:t>Being creatures, which are susceptible to sin, failure is part of daily life.</w:t>
      </w:r>
      <w:r w:rsidR="00501325" w:rsidRPr="00501325">
        <w:rPr>
          <w:lang w:eastAsia="x-none"/>
        </w:rPr>
        <w:t xml:space="preserve"> </w:t>
      </w:r>
      <w:r w:rsidR="00501325">
        <w:rPr>
          <w:lang w:eastAsia="x-none"/>
        </w:rPr>
        <w:t>What we do after the failure is what truly matters.</w:t>
      </w:r>
      <w:r w:rsidR="004C4639">
        <w:rPr>
          <w:lang w:eastAsia="x-none"/>
        </w:rPr>
        <w:t xml:space="preserve"> Will we rise up and try even harder the next time? Or, will we decide that following the Lord in truth is too much to bear? There are even </w:t>
      </w:r>
      <w:r w:rsidR="00D46663">
        <w:rPr>
          <w:lang w:eastAsia="x-none"/>
        </w:rPr>
        <w:t xml:space="preserve">some </w:t>
      </w:r>
      <w:r w:rsidR="004C4639">
        <w:rPr>
          <w:lang w:eastAsia="x-none"/>
        </w:rPr>
        <w:t>common idioms which describe the attitude of refusing to give up … “Pick yourself up by your bootstraps.” “Get back on the horse”. “Get your dog tags out of the dirt.”</w:t>
      </w:r>
    </w:p>
    <w:p w14:paraId="71F55620" w14:textId="47D890FC" w:rsidR="00D46663" w:rsidRDefault="00D46663" w:rsidP="002E21F5">
      <w:pPr>
        <w:rPr>
          <w:lang w:eastAsia="x-none"/>
        </w:rPr>
      </w:pPr>
      <w:r>
        <w:rPr>
          <w:lang w:eastAsia="x-none"/>
        </w:rPr>
        <w:t xml:space="preserve">In the weakness of our failures, we grow stronger by fully submitting to the fact that </w:t>
      </w:r>
      <w:r w:rsidR="009346C8">
        <w:rPr>
          <w:lang w:eastAsia="x-none"/>
        </w:rPr>
        <w:t>only by the strength of Jesus Christ can we overcome all things. Our weakness exists so that we can witness and glory in the strength of our Saviour.</w:t>
      </w:r>
    </w:p>
    <w:p w14:paraId="61B95CFF" w14:textId="476D009D" w:rsidR="008460A6" w:rsidRDefault="009346C8" w:rsidP="002E21F5">
      <w:pPr>
        <w:rPr>
          <w:i/>
          <w:iCs/>
          <w:lang w:eastAsia="x-none"/>
        </w:rPr>
      </w:pPr>
      <w:r w:rsidRPr="009346C8">
        <w:rPr>
          <w:i/>
          <w:iCs/>
          <w:color w:val="FF0000"/>
          <w:lang w:eastAsia="x-none"/>
        </w:rPr>
        <w:t xml:space="preserve">2 Corinthians 12:9 </w:t>
      </w:r>
      <w:r w:rsidRPr="009346C8">
        <w:rPr>
          <w:i/>
          <w:iCs/>
          <w:lang w:eastAsia="x-none"/>
        </w:rPr>
        <w:t>“And he said unto me, My grace is sufficient for thee: for my strength is made perfect in weakness. Most gladly therefore will I rather glory in my infirmities, that the power of Christ may rest upon me.”</w:t>
      </w:r>
    </w:p>
    <w:p w14:paraId="201097FB" w14:textId="4F9F4BBF" w:rsidR="00307A96" w:rsidRDefault="00307A96" w:rsidP="00307A96">
      <w:r w:rsidRPr="00307A96">
        <w:rPr>
          <w:b/>
          <w:bCs/>
          <w:u w:val="single"/>
        </w:rPr>
        <w:t>Cherophobia</w:t>
      </w:r>
      <w:r>
        <w:t xml:space="preserve"> – Fear of happiness</w:t>
      </w:r>
    </w:p>
    <w:p w14:paraId="2D29B561" w14:textId="70946547" w:rsidR="00307A96" w:rsidRDefault="00307A96" w:rsidP="00307A96">
      <w:r>
        <w:t>The fear of happiness leads to self-destructive behavior. The fear of happiness leads to rejection of good things such as good and wholesome advice for fear of said advice actually working. The fear of happiness also leads self-sabotage. The fear of happiness corrupts good relationships. The fear of happiness will bring others down with it … it actively brings negativity into the room and brings other people down</w:t>
      </w:r>
      <w:r w:rsidR="00E22BB1">
        <w:t>.</w:t>
      </w:r>
      <w:r w:rsidR="00513859">
        <w:t xml:space="preserve"> It’s as if the person who fears happiness does not want anyone else to be happy either.</w:t>
      </w:r>
    </w:p>
    <w:p w14:paraId="07FE58F8" w14:textId="0C70EB81" w:rsidR="002A4FF3" w:rsidRPr="00D4799E" w:rsidRDefault="002A4FF3" w:rsidP="00307A96">
      <w:pPr>
        <w:rPr>
          <w:i/>
          <w:iCs/>
        </w:rPr>
      </w:pPr>
      <w:r w:rsidRPr="00D4799E">
        <w:rPr>
          <w:i/>
          <w:iCs/>
          <w:color w:val="FF0000"/>
        </w:rPr>
        <w:t xml:space="preserve">1 Peter 3:14 </w:t>
      </w:r>
      <w:r w:rsidRPr="00D4799E">
        <w:rPr>
          <w:i/>
          <w:iCs/>
        </w:rPr>
        <w:t>“</w:t>
      </w:r>
      <w:r w:rsidR="00D4799E" w:rsidRPr="00D4799E">
        <w:rPr>
          <w:i/>
          <w:iCs/>
          <w:lang w:eastAsia="x-none"/>
        </w:rPr>
        <w:t xml:space="preserve">But and if ye suffer for righteousness' sake, happy </w:t>
      </w:r>
      <w:r w:rsidR="00D4799E" w:rsidRPr="00D4799E">
        <w:rPr>
          <w:i/>
          <w:iCs/>
          <w:color w:val="757575"/>
          <w:lang w:eastAsia="x-none"/>
        </w:rPr>
        <w:t>are ye:</w:t>
      </w:r>
      <w:r w:rsidR="00D4799E" w:rsidRPr="00D4799E">
        <w:rPr>
          <w:i/>
          <w:iCs/>
          <w:lang w:eastAsia="x-none"/>
        </w:rPr>
        <w:t xml:space="preserve"> and be not afraid of their terror, neither be troubled;”</w:t>
      </w:r>
    </w:p>
    <w:p w14:paraId="5025A2E2" w14:textId="1A6A41D8" w:rsidR="002A4FF3" w:rsidRPr="00D4799E" w:rsidRDefault="002A4FF3" w:rsidP="00307A96">
      <w:pPr>
        <w:rPr>
          <w:i/>
          <w:iCs/>
        </w:rPr>
      </w:pPr>
      <w:r w:rsidRPr="00D4799E">
        <w:rPr>
          <w:i/>
          <w:iCs/>
          <w:color w:val="FF0000"/>
        </w:rPr>
        <w:t xml:space="preserve">1 Peter 4:14 </w:t>
      </w:r>
      <w:r w:rsidRPr="00D4799E">
        <w:rPr>
          <w:i/>
          <w:iCs/>
        </w:rPr>
        <w:t>“</w:t>
      </w:r>
      <w:r w:rsidR="00D4799E" w:rsidRPr="00D4799E">
        <w:rPr>
          <w:i/>
          <w:iCs/>
          <w:lang w:eastAsia="x-none"/>
        </w:rPr>
        <w:t xml:space="preserve">If ye be reproached for the name of Christ, happy </w:t>
      </w:r>
      <w:r w:rsidR="00D4799E" w:rsidRPr="00D4799E">
        <w:rPr>
          <w:i/>
          <w:iCs/>
          <w:color w:val="757575"/>
          <w:lang w:eastAsia="x-none"/>
        </w:rPr>
        <w:t>are ye;</w:t>
      </w:r>
      <w:r w:rsidR="00D4799E" w:rsidRPr="00D4799E">
        <w:rPr>
          <w:i/>
          <w:iCs/>
          <w:lang w:eastAsia="x-none"/>
        </w:rPr>
        <w:t xml:space="preserve"> for the spirit of glory and of God resteth upon you: on their part he is evil spoken of, but on your part he is glorified.”</w:t>
      </w:r>
    </w:p>
    <w:p w14:paraId="0B3BD3A5" w14:textId="3C7FA38B" w:rsidR="00307A96" w:rsidRDefault="00455F78" w:rsidP="00307A96">
      <w:r>
        <w:t>The person who suffers from the fear of happiness will also live a life of disobedience. They cannot fully comprehend what these verses are talking about. Because they fear happiness, then suffering for the name of Christ will be something they fear as well</w:t>
      </w:r>
      <w:r w:rsidR="007C06A6">
        <w:t>. They cannot grasp the idea of being happy in suffering for the right reasons.</w:t>
      </w:r>
      <w:r w:rsidR="00D4799E">
        <w:t xml:space="preserve"> And verses like the following are far beyond real understanding.</w:t>
      </w:r>
    </w:p>
    <w:p w14:paraId="07B1D54E" w14:textId="7D072AC9" w:rsidR="00D4799E" w:rsidRPr="00D4799E" w:rsidRDefault="00D4799E" w:rsidP="00307A96">
      <w:pPr>
        <w:rPr>
          <w:i/>
          <w:iCs/>
        </w:rPr>
      </w:pPr>
      <w:r w:rsidRPr="00D4799E">
        <w:rPr>
          <w:i/>
          <w:iCs/>
          <w:color w:val="FF0000"/>
        </w:rPr>
        <w:t xml:space="preserve">1 Peter 4:16 </w:t>
      </w:r>
      <w:r w:rsidRPr="00D4799E">
        <w:rPr>
          <w:i/>
          <w:iCs/>
        </w:rPr>
        <w:t>“</w:t>
      </w:r>
      <w:r w:rsidRPr="00D4799E">
        <w:rPr>
          <w:i/>
          <w:iCs/>
          <w:lang w:eastAsia="x-none"/>
        </w:rPr>
        <w:t xml:space="preserve">Yet if </w:t>
      </w:r>
      <w:r w:rsidRPr="00D4799E">
        <w:rPr>
          <w:i/>
          <w:iCs/>
          <w:color w:val="757575"/>
          <w:lang w:eastAsia="x-none"/>
        </w:rPr>
        <w:t>any man suffer</w:t>
      </w:r>
      <w:r w:rsidRPr="00D4799E">
        <w:rPr>
          <w:i/>
          <w:iCs/>
          <w:lang w:eastAsia="x-none"/>
        </w:rPr>
        <w:t xml:space="preserve"> as a Christian, let him not be ashamed; but let him glorify God on this behalf.”</w:t>
      </w:r>
    </w:p>
    <w:p w14:paraId="03A17FE6" w14:textId="0E1D022B" w:rsidR="008460A6" w:rsidRDefault="00B11C3B" w:rsidP="002E21F5">
      <w:r w:rsidRPr="00307A96">
        <w:rPr>
          <w:b/>
          <w:bCs/>
          <w:u w:val="single"/>
        </w:rPr>
        <w:lastRenderedPageBreak/>
        <w:t>Decidophobia</w:t>
      </w:r>
      <w:r w:rsidRPr="00B11C3B">
        <w:t>: Fear of making decisions</w:t>
      </w:r>
      <w:r>
        <w:t xml:space="preserve"> (choose who you will serve this day)</w:t>
      </w:r>
    </w:p>
    <w:p w14:paraId="09E8EA31" w14:textId="49A2480E" w:rsidR="00B73853" w:rsidRDefault="00B73853" w:rsidP="002E21F5">
      <w:r>
        <w:t>Decidophobia is closely related to Cherophobia in that both are too scared to do the right things for fear of the potential consequences. In the sermon we did a few months ago titled “Paralysis by Analysis”, you see Decidophobia being the root cause of over analysis. Fear of making decisions is always going to lead to a life where things are thought about, but little to no action is taken. The fear of making decisions</w:t>
      </w:r>
      <w:r w:rsidR="00513859">
        <w:t>, with all of its over thinking, neglects to think about the fact that we are judged by our actions, by our works.</w:t>
      </w:r>
    </w:p>
    <w:p w14:paraId="70C15AA0" w14:textId="4C847D91" w:rsidR="00B73853" w:rsidRPr="00833A44" w:rsidRDefault="00B73853" w:rsidP="002E21F5">
      <w:pPr>
        <w:rPr>
          <w:i/>
          <w:iCs/>
        </w:rPr>
      </w:pPr>
      <w:r w:rsidRPr="00833A44">
        <w:rPr>
          <w:i/>
          <w:iCs/>
          <w:color w:val="FF0000"/>
        </w:rPr>
        <w:t xml:space="preserve">1 Samuel 2:3 </w:t>
      </w:r>
      <w:r w:rsidRPr="00833A44">
        <w:rPr>
          <w:i/>
          <w:iCs/>
        </w:rPr>
        <w:t>“</w:t>
      </w:r>
      <w:r w:rsidR="00833A44" w:rsidRPr="00833A44">
        <w:rPr>
          <w:i/>
          <w:iCs/>
          <w:lang w:eastAsia="x-none"/>
        </w:rPr>
        <w:t xml:space="preserve">Talk no more so exceeding proudly; let </w:t>
      </w:r>
      <w:r w:rsidR="00833A44" w:rsidRPr="00833A44">
        <w:rPr>
          <w:i/>
          <w:iCs/>
          <w:color w:val="757575"/>
          <w:lang w:eastAsia="x-none"/>
        </w:rPr>
        <w:t>not</w:t>
      </w:r>
      <w:r w:rsidR="00833A44" w:rsidRPr="00833A44">
        <w:rPr>
          <w:i/>
          <w:iCs/>
          <w:lang w:eastAsia="x-none"/>
        </w:rPr>
        <w:t xml:space="preserve"> arrogancy come out of your mouth: for the LORD </w:t>
      </w:r>
      <w:r w:rsidR="00833A44" w:rsidRPr="00833A44">
        <w:rPr>
          <w:i/>
          <w:iCs/>
          <w:color w:val="757575"/>
          <w:lang w:eastAsia="x-none"/>
        </w:rPr>
        <w:t>is</w:t>
      </w:r>
      <w:r w:rsidR="00833A44" w:rsidRPr="00833A44">
        <w:rPr>
          <w:i/>
          <w:iCs/>
          <w:lang w:eastAsia="x-none"/>
        </w:rPr>
        <w:t xml:space="preserve"> a God of knowledge, and by him actions are weighed.”</w:t>
      </w:r>
    </w:p>
    <w:p w14:paraId="003F1AB6" w14:textId="04D73146" w:rsidR="00513859" w:rsidRPr="00833A44" w:rsidRDefault="00513859" w:rsidP="002E21F5">
      <w:pPr>
        <w:rPr>
          <w:i/>
          <w:iCs/>
        </w:rPr>
      </w:pPr>
      <w:r w:rsidRPr="00833A44">
        <w:rPr>
          <w:i/>
          <w:iCs/>
          <w:color w:val="FF0000"/>
        </w:rPr>
        <w:t xml:space="preserve">Jeremiah 25:14 </w:t>
      </w:r>
      <w:r w:rsidRPr="00833A44">
        <w:rPr>
          <w:i/>
          <w:iCs/>
        </w:rPr>
        <w:t>“</w:t>
      </w:r>
      <w:r w:rsidR="00833A44" w:rsidRPr="00833A44">
        <w:rPr>
          <w:i/>
          <w:iCs/>
          <w:lang w:eastAsia="x-none"/>
        </w:rPr>
        <w:t>For many nations and great kings shall serve themselves of them also: and I will recompense them according to their deeds, and according to the works of their own hands.”</w:t>
      </w:r>
    </w:p>
    <w:p w14:paraId="344F1A60" w14:textId="211440E7" w:rsidR="00513859" w:rsidRPr="00833A44" w:rsidRDefault="00513859" w:rsidP="002E21F5">
      <w:pPr>
        <w:rPr>
          <w:i/>
          <w:iCs/>
        </w:rPr>
      </w:pPr>
      <w:r w:rsidRPr="00833A44">
        <w:rPr>
          <w:i/>
          <w:iCs/>
          <w:color w:val="FF0000"/>
        </w:rPr>
        <w:t xml:space="preserve">James 2:26 </w:t>
      </w:r>
      <w:r w:rsidRPr="00833A44">
        <w:rPr>
          <w:i/>
          <w:iCs/>
        </w:rPr>
        <w:t>“</w:t>
      </w:r>
      <w:r w:rsidR="00833A44" w:rsidRPr="00833A44">
        <w:rPr>
          <w:i/>
          <w:iCs/>
          <w:lang w:eastAsia="x-none"/>
        </w:rPr>
        <w:t>For as the body without the spirit is dead, so faith without works is dead also.”</w:t>
      </w:r>
    </w:p>
    <w:p w14:paraId="6173C5D0" w14:textId="6F11550B" w:rsidR="002B01D7" w:rsidRDefault="002B01D7" w:rsidP="002E21F5">
      <w:r>
        <w:t>The fear of change</w:t>
      </w:r>
      <w:r w:rsidR="002F7FB0">
        <w:t xml:space="preserve"> (</w:t>
      </w:r>
      <w:r w:rsidR="002F7FB0" w:rsidRPr="002F7FB0">
        <w:t>Metathesiophobia</w:t>
      </w:r>
      <w:r w:rsidR="002F7FB0">
        <w:t>)</w:t>
      </w:r>
      <w:r>
        <w:t xml:space="preserve"> also plays a large role in the fear of making decisions. Because the person who suffers from the fear of making decisions cannot grasp what the future holds, they tend to be paralyzed and indecisive.</w:t>
      </w:r>
      <w:r w:rsidR="002308B8">
        <w:t xml:space="preserve"> These two fears put together can cripple someone’s ability to submit to the Lord.</w:t>
      </w:r>
    </w:p>
    <w:p w14:paraId="5B084AF4" w14:textId="3F376195" w:rsidR="002308B8" w:rsidRPr="007D177F" w:rsidRDefault="002308B8" w:rsidP="002E21F5">
      <w:pPr>
        <w:rPr>
          <w:i/>
          <w:iCs/>
        </w:rPr>
      </w:pPr>
      <w:r w:rsidRPr="007D177F">
        <w:rPr>
          <w:i/>
          <w:iCs/>
          <w:color w:val="FF0000"/>
        </w:rPr>
        <w:t xml:space="preserve">Joshua 24:15 </w:t>
      </w:r>
      <w:r w:rsidRPr="007D177F">
        <w:rPr>
          <w:i/>
          <w:iCs/>
        </w:rPr>
        <w:t>“</w:t>
      </w:r>
      <w:r w:rsidR="007D177F" w:rsidRPr="007D177F">
        <w:rPr>
          <w:i/>
          <w:iCs/>
          <w:lang w:eastAsia="x-none"/>
        </w:rPr>
        <w:t xml:space="preserve">And if it seem evil unto you to serve the LORD, choose you this day whom ye will serve; whether the gods which your fathers served that </w:t>
      </w:r>
      <w:r w:rsidR="007D177F" w:rsidRPr="007D177F">
        <w:rPr>
          <w:i/>
          <w:iCs/>
          <w:color w:val="757575"/>
          <w:lang w:eastAsia="x-none"/>
        </w:rPr>
        <w:t>were</w:t>
      </w:r>
      <w:r w:rsidR="007D177F" w:rsidRPr="007D177F">
        <w:rPr>
          <w:i/>
          <w:iCs/>
          <w:lang w:eastAsia="x-none"/>
        </w:rPr>
        <w:t xml:space="preserve"> on the other side of the flood, or the gods of the Amorites, in whose land ye dwell: but as for me and my house, we will serve the LORD.”</w:t>
      </w:r>
    </w:p>
    <w:p w14:paraId="7ADF3029" w14:textId="40D36501" w:rsidR="002B01D7" w:rsidRDefault="002B01D7" w:rsidP="002E21F5">
      <w:r>
        <w:t>To make up for their inability to make proper, Biblical decisions, they tend to</w:t>
      </w:r>
      <w:r w:rsidR="002308B8">
        <w:t xml:space="preserve"> overcompensate by</w:t>
      </w:r>
      <w:r>
        <w:t xml:space="preserve"> lean</w:t>
      </w:r>
      <w:r w:rsidR="002308B8">
        <w:t>ing</w:t>
      </w:r>
      <w:r>
        <w:t xml:space="preserve"> upon their own understanding and make decisions willy-nilly</w:t>
      </w:r>
      <w:r w:rsidR="002308B8">
        <w:t>, and typically without much consideration for the context of the verses they use in an attempt to validate their decisions.</w:t>
      </w:r>
    </w:p>
    <w:p w14:paraId="19EA7485" w14:textId="1A4E5ABC" w:rsidR="002308B8" w:rsidRPr="007D177F" w:rsidRDefault="002308B8" w:rsidP="007D177F">
      <w:pPr>
        <w:rPr>
          <w:i/>
          <w:iCs/>
        </w:rPr>
      </w:pPr>
      <w:r w:rsidRPr="007D177F">
        <w:rPr>
          <w:i/>
          <w:iCs/>
          <w:color w:val="FF0000"/>
        </w:rPr>
        <w:t xml:space="preserve">Proverbs 3:5-7 </w:t>
      </w:r>
      <w:r w:rsidRPr="007D177F">
        <w:rPr>
          <w:i/>
          <w:iCs/>
        </w:rPr>
        <w:t>“</w:t>
      </w:r>
      <w:r w:rsidR="007D177F" w:rsidRPr="007D177F">
        <w:rPr>
          <w:i/>
          <w:iCs/>
        </w:rPr>
        <w:t>Trust in the LORD with all thine heart; and lean not unto thine own understanding. In all thy ways acknowledge him, and he shall direct thy paths. Be not wise in thine own eyes: fear the LORD, and depart from evil.”</w:t>
      </w:r>
    </w:p>
    <w:p w14:paraId="1F3767C7" w14:textId="66B1E77F" w:rsidR="001D73C4" w:rsidRDefault="001D73C4" w:rsidP="002E21F5">
      <w:r>
        <w:t>As a result of the discomfort associated with fearing to make a decision which requires change, man has a way of falling back upon those old, familiar habits which bring temporary relief from the discomfort. The problem is that this false god of familiarity has taught us to find comfort in sinful and destructive things.</w:t>
      </w:r>
      <w:r w:rsidR="00E94EC0">
        <w:t xml:space="preserve"> These comforts can be everything from food, drugs, and TV to reading works of fiction, driving fast, and listening to worldly music.</w:t>
      </w:r>
    </w:p>
    <w:p w14:paraId="520ADBA9" w14:textId="65A3C43E" w:rsidR="008874FA" w:rsidRDefault="008874FA" w:rsidP="002E21F5">
      <w:r>
        <w:t xml:space="preserve">In the end, the fear of making a decision is rooted in lack of trust in God. When we </w:t>
      </w:r>
      <w:r w:rsidR="0023011F">
        <w:t>trust the Lord and wholeheartedly believe Him when He says He will lead us down a righteous path, we have no worries about making the right decisions. Yes, there have been, and will continue to be, circumstances where we do not understand the decisions, He would have us make. It can even go so far that we actually disagree with His teachings and instructions. This is where faith truly shines. Regardless of our disagreement or hesitancy, we must make the decision to obey.</w:t>
      </w:r>
    </w:p>
    <w:p w14:paraId="491663FA" w14:textId="6B6A3061" w:rsidR="00513859" w:rsidRDefault="009B6930" w:rsidP="002E21F5">
      <w:r>
        <w:t>------------------------------------------------------------------------------------------------------------------------------------------</w:t>
      </w:r>
    </w:p>
    <w:p w14:paraId="6155DCDF" w14:textId="59475FBE" w:rsidR="003B7CBC" w:rsidRDefault="003B7CBC" w:rsidP="00980E3D">
      <w:r w:rsidRPr="007139ED">
        <w:rPr>
          <w:b/>
          <w:u w:val="single"/>
        </w:rPr>
        <w:lastRenderedPageBreak/>
        <w:t>Autophobia</w:t>
      </w:r>
      <w:r>
        <w:t xml:space="preserve"> – The fear of abandonment. Leads to a faith which abandons God in order to appease the person we fear will abandon us … no strong faith, but a compromising faith.</w:t>
      </w:r>
    </w:p>
    <w:p w14:paraId="2230D065" w14:textId="776C8EF5" w:rsidR="003B7CBC" w:rsidRPr="00480236" w:rsidRDefault="003B7CBC" w:rsidP="00740306">
      <w:pPr>
        <w:rPr>
          <w:i/>
        </w:rPr>
      </w:pPr>
      <w:r w:rsidRPr="00480236">
        <w:rPr>
          <w:i/>
          <w:color w:val="FF0000"/>
        </w:rPr>
        <w:t xml:space="preserve">Matthew 10:34-38 </w:t>
      </w:r>
      <w:r w:rsidRPr="00480236">
        <w:rPr>
          <w:i/>
        </w:rPr>
        <w:t>“</w:t>
      </w:r>
      <w:r w:rsidR="00740306" w:rsidRPr="00480236">
        <w:rPr>
          <w:i/>
        </w:rPr>
        <w:t>Think not that I am come to send peace on earth: I came not to send peace, but a sword. For I am come to set a man at variance against his father, and the daughter against her mother, and the daughter in law against her mother in law. And a man's foes shall be they of his own household. </w:t>
      </w:r>
      <w:r w:rsidR="00740306" w:rsidRPr="003501E7">
        <w:rPr>
          <w:b/>
          <w:i/>
          <w:u w:val="single"/>
        </w:rPr>
        <w:t>He that loveth father or mother more than me is not worthy of me: and he that loveth son or daughter more than me is not worthy of me</w:t>
      </w:r>
      <w:r w:rsidR="00740306" w:rsidRPr="00480236">
        <w:rPr>
          <w:i/>
        </w:rPr>
        <w:t>. And he that taketh not his cross, and followeth after me, is not worthy of me.”</w:t>
      </w:r>
    </w:p>
    <w:p w14:paraId="1AB53BE7" w14:textId="3DACD450" w:rsidR="00480236" w:rsidRDefault="00480236" w:rsidP="00740306">
      <w:r>
        <w:t>He who puts ANYONE above God is not worthy of God. We cannot afford to compromise our faith and values due to our desire to hold onto a relationship. Jesus is not saying to dishonor our loved ones. He is simply saying that we cannot place any person or anything above our relationships with Him.</w:t>
      </w:r>
    </w:p>
    <w:p w14:paraId="2A59E8B1" w14:textId="64A9560F" w:rsidR="00822CC2" w:rsidRDefault="00822CC2" w:rsidP="00740306">
      <w:r>
        <w:t>“Spiritual death happens one small compromise at a time.”</w:t>
      </w:r>
    </w:p>
    <w:p w14:paraId="4F5774F6" w14:textId="0DFFF730" w:rsidR="00822CC2" w:rsidRPr="00480236" w:rsidRDefault="00822CC2" w:rsidP="00740306">
      <w:r>
        <w:t>The road to hell is, of course, paved with good intention. At the same time, however, that same road has only a very slight decline. It is not a dramatic cliff where we can see the bottom. Satan loves using small compromises because they tend to go unnoticed; we cannot see that we are heading in a downward direction because of how slight the decline is.</w:t>
      </w:r>
      <w:r w:rsidR="001D755F">
        <w:t xml:space="preserve"> Those small compromises tend to include minimizing words and statements like: “It’s just once”, “Only a little”, “No one will know”, “It’s not a bad thing”, “God won’t punish me for something so small”, “This isn’t a sin”, etc.</w:t>
      </w:r>
      <w:r w:rsidR="002E796E">
        <w:t xml:space="preserve"> Every day, we must endure Satan’s temptations to sacrifice or compromise our faith in even the seemingly “small” ways.</w:t>
      </w:r>
    </w:p>
    <w:p w14:paraId="561AD30A" w14:textId="57F62E29" w:rsidR="003B7CBC" w:rsidRPr="00740306" w:rsidRDefault="003B7CBC" w:rsidP="00980E3D">
      <w:pPr>
        <w:rPr>
          <w:i/>
        </w:rPr>
      </w:pPr>
      <w:r w:rsidRPr="00740306">
        <w:rPr>
          <w:i/>
          <w:color w:val="FF0000"/>
        </w:rPr>
        <w:t xml:space="preserve">Matthew 10:22 </w:t>
      </w:r>
      <w:r w:rsidRPr="00740306">
        <w:rPr>
          <w:i/>
        </w:rPr>
        <w:t>“</w:t>
      </w:r>
      <w:r w:rsidR="00740306" w:rsidRPr="00740306">
        <w:rPr>
          <w:i/>
        </w:rPr>
        <w:t>And ye shall be hated of all men for my name's sake: but he that endureth to the end shall be saved.”</w:t>
      </w:r>
    </w:p>
    <w:p w14:paraId="020DB828" w14:textId="3352522D" w:rsidR="003B7CBC" w:rsidRPr="003501E7" w:rsidRDefault="003B7CBC" w:rsidP="00740306">
      <w:pPr>
        <w:rPr>
          <w:i/>
        </w:rPr>
      </w:pPr>
      <w:r w:rsidRPr="003501E7">
        <w:rPr>
          <w:i/>
          <w:color w:val="FF0000"/>
        </w:rPr>
        <w:t xml:space="preserve">Ezekiel 3:18-21 </w:t>
      </w:r>
      <w:r w:rsidRPr="003501E7">
        <w:rPr>
          <w:i/>
        </w:rPr>
        <w:t>“</w:t>
      </w:r>
      <w:r w:rsidR="00740306" w:rsidRPr="003501E7">
        <w:rPr>
          <w:i/>
        </w:rPr>
        <w:t>When I say unto the wicked, Thou shalt surely die; and thou givest him not warning, nor speakest to warn the wicked from his wicked way, to save his life; the same wicked man shall die in his iniquity; but his blood will I require at thine hand. Yet if thou warn the wicked, and he turn not from his wickedness, nor from his wicked way, he shall die in his iniquity; but thou hast delivered thy soul. Again, When a righteous man doth turn from his righteousness, and commit iniquity, and I lay a stumblingblock before him, he shall die: because thou hast not given him warning, he shall die in his sin, and his righteousness which he hath done shall not be remembered; but his blood will I require at thine hand. Nevertheless if thou warn the righteous man, that the righteous sin not, and he doth not sin, he shall surely live, because he is warned; also thou hast delivered thy soul.”</w:t>
      </w:r>
    </w:p>
    <w:p w14:paraId="1C0EBE51" w14:textId="39887A7B" w:rsidR="003501E7" w:rsidRDefault="003501E7" w:rsidP="00740306">
      <w:r>
        <w:t>We must be strong enough to warn others of their sins. The consequence of not telling them is this: if we had the opportunity to warn them, and did not warn them, and they die while still in their sin, the Lord hold</w:t>
      </w:r>
      <w:r w:rsidR="00515962">
        <w:t>s</w:t>
      </w:r>
      <w:r>
        <w:t xml:space="preserve"> us </w:t>
      </w:r>
      <w:r w:rsidR="005C470C">
        <w:t>accountable</w:t>
      </w:r>
      <w:r>
        <w:t xml:space="preserve"> for their death.</w:t>
      </w:r>
    </w:p>
    <w:p w14:paraId="78274E1B" w14:textId="1430CEA5" w:rsidR="003501E7" w:rsidRDefault="003501E7" w:rsidP="00740306">
      <w:r>
        <w:t>On the other hand, if we do warn them, and they continue to sin anyway, and they die in their sin, the Lord will not hold us accountable for their death.</w:t>
      </w:r>
    </w:p>
    <w:p w14:paraId="2F743A0D" w14:textId="0B2DD100" w:rsidR="00CD664B" w:rsidRPr="003501E7" w:rsidRDefault="00CD664B" w:rsidP="00740306">
      <w:r>
        <w:t xml:space="preserve">We must be loving and compassionate, but strong and </w:t>
      </w:r>
      <w:r w:rsidR="00515962">
        <w:t>uncompromising</w:t>
      </w:r>
      <w:r>
        <w:t>. If we truly love them, we will warn them of their sin. However, the person who fears abandonment may choose not to warn the person due to the fear that the person will be angered and leave.</w:t>
      </w:r>
    </w:p>
    <w:p w14:paraId="727D9CC0" w14:textId="0B38138F" w:rsidR="003B7CBC" w:rsidRDefault="003B7CBC" w:rsidP="00980E3D">
      <w:r w:rsidRPr="007139ED">
        <w:rPr>
          <w:b/>
          <w:u w:val="single"/>
        </w:rPr>
        <w:lastRenderedPageBreak/>
        <w:t>Metathesiophobia</w:t>
      </w:r>
      <w:r>
        <w:t xml:space="preserve"> – The fear of change. Has us stuck in sin. Prefers the comfortable lie rather than the painful truth.</w:t>
      </w:r>
      <w:r w:rsidR="00F00E22">
        <w:t xml:space="preserve"> The fear of change will completely destroy someone’s faith and spiritual growth. At the core of Christianity is the doctrine of being born again. Without being born again, we cannot see Heaven, as the following verse declares.</w:t>
      </w:r>
    </w:p>
    <w:p w14:paraId="0F8413AE" w14:textId="015305A8" w:rsidR="003B7CBC" w:rsidRPr="00F00E22" w:rsidRDefault="003B7CBC" w:rsidP="00980E3D">
      <w:pPr>
        <w:rPr>
          <w:i/>
        </w:rPr>
      </w:pPr>
      <w:r w:rsidRPr="00F00E22">
        <w:rPr>
          <w:i/>
          <w:color w:val="FF0000"/>
        </w:rPr>
        <w:t xml:space="preserve">John 3:3 </w:t>
      </w:r>
      <w:r w:rsidRPr="00F00E22">
        <w:rPr>
          <w:i/>
        </w:rPr>
        <w:t>“</w:t>
      </w:r>
      <w:r w:rsidR="00740306" w:rsidRPr="00F00E22">
        <w:rPr>
          <w:i/>
        </w:rPr>
        <w:t xml:space="preserve">Jesus answered and said unto him, Verily, verily, I say unto thee, </w:t>
      </w:r>
      <w:r w:rsidR="00740306" w:rsidRPr="00F00E22">
        <w:rPr>
          <w:b/>
          <w:i/>
          <w:u w:val="single"/>
        </w:rPr>
        <w:t>Except a man be born again, he cannot see the kingdom of God</w:t>
      </w:r>
      <w:r w:rsidR="00740306" w:rsidRPr="00F00E22">
        <w:rPr>
          <w:i/>
        </w:rPr>
        <w:t>.”</w:t>
      </w:r>
    </w:p>
    <w:p w14:paraId="690CB40D" w14:textId="7A618D5C" w:rsidR="00F00E22" w:rsidRPr="00F00E22" w:rsidRDefault="00F00E22" w:rsidP="00980E3D">
      <w:r>
        <w:t>Unless we CHANGE, we “cannot see the kingdom of God.”</w:t>
      </w:r>
    </w:p>
    <w:p w14:paraId="7B2B4723" w14:textId="0B78EBB3" w:rsidR="003B7CBC" w:rsidRPr="00F00E22" w:rsidRDefault="003B7CBC" w:rsidP="00980E3D">
      <w:pPr>
        <w:rPr>
          <w:i/>
        </w:rPr>
      </w:pPr>
      <w:r w:rsidRPr="00F00E22">
        <w:rPr>
          <w:i/>
          <w:color w:val="FF0000"/>
        </w:rPr>
        <w:t xml:space="preserve">1 Peter 1:23 </w:t>
      </w:r>
      <w:r w:rsidRPr="00F00E22">
        <w:rPr>
          <w:i/>
        </w:rPr>
        <w:t>“</w:t>
      </w:r>
      <w:r w:rsidR="00740306" w:rsidRPr="00F00E22">
        <w:rPr>
          <w:b/>
          <w:i/>
          <w:u w:val="single"/>
        </w:rPr>
        <w:t>Being born again</w:t>
      </w:r>
      <w:r w:rsidR="00740306" w:rsidRPr="00F00E22">
        <w:rPr>
          <w:i/>
        </w:rPr>
        <w:t>, not of corruptible seed, but of incorruptible, by the word of God, which liveth and abideth for ever.”</w:t>
      </w:r>
    </w:p>
    <w:p w14:paraId="38F6ED72" w14:textId="52468B40" w:rsidR="00F00E22" w:rsidRPr="00F00E22" w:rsidRDefault="00F00E22" w:rsidP="00980E3D">
      <w:r>
        <w:t>From top to bottom and inside to outside we must be made new … born again into the spiritual nature of God.</w:t>
      </w:r>
    </w:p>
    <w:p w14:paraId="297C5F26" w14:textId="112C4E59" w:rsidR="003B7CBC" w:rsidRDefault="003B7CBC" w:rsidP="00740306">
      <w:pPr>
        <w:rPr>
          <w:i/>
        </w:rPr>
      </w:pPr>
      <w:r w:rsidRPr="00740306">
        <w:rPr>
          <w:i/>
          <w:color w:val="FF0000"/>
        </w:rPr>
        <w:t xml:space="preserve">Ephesians 4:22-24 </w:t>
      </w:r>
      <w:r w:rsidRPr="00740306">
        <w:rPr>
          <w:i/>
        </w:rPr>
        <w:t>“</w:t>
      </w:r>
      <w:r w:rsidR="00740306" w:rsidRPr="00740306">
        <w:rPr>
          <w:i/>
        </w:rPr>
        <w:t xml:space="preserve">That ye </w:t>
      </w:r>
      <w:r w:rsidR="00740306" w:rsidRPr="00F00E22">
        <w:rPr>
          <w:b/>
          <w:i/>
          <w:u w:val="single"/>
        </w:rPr>
        <w:t>put off</w:t>
      </w:r>
      <w:r w:rsidR="00740306" w:rsidRPr="00740306">
        <w:rPr>
          <w:i/>
        </w:rPr>
        <w:t xml:space="preserve"> concerning the former conversation </w:t>
      </w:r>
      <w:r w:rsidR="00740306" w:rsidRPr="00F00E22">
        <w:rPr>
          <w:b/>
          <w:i/>
          <w:u w:val="single"/>
        </w:rPr>
        <w:t>the old man</w:t>
      </w:r>
      <w:r w:rsidR="00740306" w:rsidRPr="00740306">
        <w:rPr>
          <w:i/>
        </w:rPr>
        <w:t xml:space="preserve">, </w:t>
      </w:r>
      <w:r w:rsidR="00740306" w:rsidRPr="00F00E22">
        <w:rPr>
          <w:b/>
          <w:i/>
          <w:u w:val="single"/>
        </w:rPr>
        <w:t>which is corrupt according to the deceitful lusts</w:t>
      </w:r>
      <w:r w:rsidR="00740306" w:rsidRPr="00740306">
        <w:rPr>
          <w:i/>
        </w:rPr>
        <w:t xml:space="preserve">; And be renewed in the spirit of your mind; And that ye </w:t>
      </w:r>
      <w:r w:rsidR="00740306" w:rsidRPr="00F00E22">
        <w:rPr>
          <w:b/>
          <w:i/>
          <w:u w:val="single"/>
        </w:rPr>
        <w:t>put on the new man, which after God is created in righteousness and true holiness</w:t>
      </w:r>
      <w:r w:rsidR="00740306" w:rsidRPr="00740306">
        <w:rPr>
          <w:i/>
        </w:rPr>
        <w:t>.”</w:t>
      </w:r>
    </w:p>
    <w:p w14:paraId="2AF200B1" w14:textId="3E58E681" w:rsidR="000D6D80" w:rsidRDefault="000D6D80" w:rsidP="00740306">
      <w:pPr>
        <w:rPr>
          <w:iCs/>
        </w:rPr>
      </w:pPr>
      <w:r>
        <w:rPr>
          <w:iCs/>
        </w:rPr>
        <w:t xml:space="preserve">We cannot hold onto the old sins we cherish and hope to walk hand-in-hand with God. Those sins must die on the cross of Jesus Christ. And when His divine nature becomes our own, we are blessed with new desires, new affections, new wants, new goals, new dreams, new everything! Where before we were born </w:t>
      </w:r>
      <w:r w:rsidR="00D90E2B">
        <w:rPr>
          <w:iCs/>
        </w:rPr>
        <w:t>again,</w:t>
      </w:r>
      <w:r>
        <w:rPr>
          <w:iCs/>
        </w:rPr>
        <w:t xml:space="preserve"> we loved worldly things like TV, movies, drugs, and works of fiction, we now have a new life in Jesus Christ where we now hate those unrighteous things which our Lord also hates.</w:t>
      </w:r>
    </w:p>
    <w:p w14:paraId="76714DB6" w14:textId="26331442" w:rsidR="000D6D80" w:rsidRPr="00D90E2B" w:rsidRDefault="000D6D80" w:rsidP="00740306">
      <w:pPr>
        <w:rPr>
          <w:i/>
        </w:rPr>
      </w:pPr>
      <w:r w:rsidRPr="00D90E2B">
        <w:rPr>
          <w:i/>
          <w:color w:val="FF0000"/>
        </w:rPr>
        <w:t xml:space="preserve">Psalm 11:5 </w:t>
      </w:r>
      <w:r w:rsidRPr="00D90E2B">
        <w:rPr>
          <w:i/>
        </w:rPr>
        <w:t>“</w:t>
      </w:r>
      <w:r w:rsidR="00D90E2B" w:rsidRPr="00D90E2B">
        <w:rPr>
          <w:i/>
        </w:rPr>
        <w:t>The LORD trieth the righteous: but the wicked and him that loveth violence his soul hateth.”</w:t>
      </w:r>
    </w:p>
    <w:p w14:paraId="5098E23B" w14:textId="5DADFF04" w:rsidR="00D90E2B" w:rsidRPr="00D90E2B" w:rsidRDefault="00D90E2B" w:rsidP="00740306">
      <w:pPr>
        <w:rPr>
          <w:i/>
        </w:rPr>
      </w:pPr>
      <w:r w:rsidRPr="00D90E2B">
        <w:rPr>
          <w:i/>
          <w:color w:val="FF0000"/>
        </w:rPr>
        <w:t xml:space="preserve">Psalm 45:7 </w:t>
      </w:r>
      <w:r w:rsidRPr="00D90E2B">
        <w:rPr>
          <w:i/>
        </w:rPr>
        <w:t>“Thou lovest righteousness, and hatest wickedness: therefore God, thy God, hath anointed thee with the oil of gladness above thy fellows.”</w:t>
      </w:r>
    </w:p>
    <w:p w14:paraId="33E50266" w14:textId="7BF53C98" w:rsidR="003B7CBC" w:rsidRDefault="003B7CBC" w:rsidP="00980E3D">
      <w:r w:rsidRPr="007139ED">
        <w:rPr>
          <w:b/>
          <w:u w:val="single"/>
        </w:rPr>
        <w:t>Peniaphobia</w:t>
      </w:r>
      <w:r>
        <w:t xml:space="preserve"> – The fear of being broke/poor. Money becomes our god, our savior, our safety, our peace, our joy, our comfort, the god we live for, and the god we would die for. Our wellbeing is determined by amount of money, not by closeness to God.</w:t>
      </w:r>
    </w:p>
    <w:p w14:paraId="0A2297D8" w14:textId="0B18E51C" w:rsidR="003B7CBC" w:rsidRPr="00740306" w:rsidRDefault="003B7CBC" w:rsidP="00980E3D">
      <w:pPr>
        <w:rPr>
          <w:i/>
        </w:rPr>
      </w:pPr>
      <w:r w:rsidRPr="00740306">
        <w:rPr>
          <w:i/>
          <w:color w:val="FF0000"/>
        </w:rPr>
        <w:t xml:space="preserve">1 Timothy 6:7, 10 </w:t>
      </w:r>
      <w:r w:rsidRPr="00740306">
        <w:rPr>
          <w:i/>
        </w:rPr>
        <w:t>“</w:t>
      </w:r>
      <w:r w:rsidR="00740306" w:rsidRPr="00740306">
        <w:rPr>
          <w:i/>
        </w:rPr>
        <w:t xml:space="preserve">For </w:t>
      </w:r>
      <w:r w:rsidR="00740306" w:rsidRPr="0047439E">
        <w:rPr>
          <w:b/>
          <w:i/>
          <w:u w:val="single"/>
        </w:rPr>
        <w:t>we brought nothing into this world, and it is certain we can carry nothing out</w:t>
      </w:r>
      <w:r w:rsidR="00740306" w:rsidRPr="00740306">
        <w:rPr>
          <w:i/>
        </w:rPr>
        <w:t xml:space="preserve">. For </w:t>
      </w:r>
      <w:r w:rsidR="00740306" w:rsidRPr="0047439E">
        <w:rPr>
          <w:b/>
          <w:i/>
          <w:u w:val="single"/>
        </w:rPr>
        <w:t>the love of money is the root of all evil</w:t>
      </w:r>
      <w:r w:rsidR="00740306" w:rsidRPr="00740306">
        <w:rPr>
          <w:i/>
        </w:rPr>
        <w:t>: which while some coveted after, they have erred from the faith, and pierced themselves through with many sorrows.”</w:t>
      </w:r>
    </w:p>
    <w:p w14:paraId="4964D972" w14:textId="3BE215A3" w:rsidR="003B7CBC" w:rsidRPr="0047439E" w:rsidRDefault="003B7CBC" w:rsidP="00980E3D">
      <w:pPr>
        <w:rPr>
          <w:i/>
        </w:rPr>
      </w:pPr>
      <w:r w:rsidRPr="0047439E">
        <w:rPr>
          <w:i/>
          <w:color w:val="FF0000"/>
        </w:rPr>
        <w:t xml:space="preserve">Job 1:21 </w:t>
      </w:r>
      <w:r w:rsidRPr="0047439E">
        <w:rPr>
          <w:i/>
        </w:rPr>
        <w:t>“</w:t>
      </w:r>
      <w:r w:rsidR="00740306" w:rsidRPr="0047439E">
        <w:rPr>
          <w:i/>
        </w:rPr>
        <w:t>And said, Naked came I out of my mother's womb, and naked shall I return thither: the LORD gave, and the LORD hath taken away; blessed be the name of the LORD.”</w:t>
      </w:r>
    </w:p>
    <w:p w14:paraId="6B64F277" w14:textId="70D94AEA" w:rsidR="0047439E" w:rsidRPr="0047439E" w:rsidRDefault="0047439E" w:rsidP="00980E3D">
      <w:r>
        <w:t>We all ought to pray for a faith like that of Job. After losing everything from his cattle to his property to his children, he still did nothing except give the Lord praise and worship. What a faith!!!</w:t>
      </w:r>
    </w:p>
    <w:p w14:paraId="03E089FD" w14:textId="3DC86A83" w:rsidR="003B7CBC" w:rsidRDefault="003B7CBC" w:rsidP="00980E3D">
      <w:r w:rsidRPr="007139ED">
        <w:rPr>
          <w:b/>
          <w:u w:val="single"/>
        </w:rPr>
        <w:t>Monophobia</w:t>
      </w:r>
      <w:r>
        <w:t xml:space="preserve"> – The fear of being alone. Leads us to allowing anyone into our lives, even if they are toxic. Will compromise faith to keep toxic people. Closely related to Autophobia (above).</w:t>
      </w:r>
    </w:p>
    <w:p w14:paraId="4CAAFFAD" w14:textId="6E99A22B" w:rsidR="00142C57" w:rsidRDefault="00142C57" w:rsidP="00980E3D">
      <w:r>
        <w:t xml:space="preserve">The feeling of loneliness is also a consequence of Monophobia. Loneliness takes away from God’s power and presence. As He is omnipresent (He </w:t>
      </w:r>
      <w:r w:rsidR="000D2DE8">
        <w:t>is always in all places</w:t>
      </w:r>
      <w:r>
        <w:t>), feeling lonely completely disregards His holy presence in our lives.</w:t>
      </w:r>
    </w:p>
    <w:p w14:paraId="4E8A44FD" w14:textId="14F3B72E" w:rsidR="003B7CBC" w:rsidRPr="00740306" w:rsidRDefault="003B7CBC" w:rsidP="00980E3D">
      <w:pPr>
        <w:rPr>
          <w:i/>
        </w:rPr>
      </w:pPr>
      <w:r w:rsidRPr="00740306">
        <w:rPr>
          <w:i/>
          <w:color w:val="FF0000"/>
        </w:rPr>
        <w:lastRenderedPageBreak/>
        <w:t xml:space="preserve">Deuteronomy 31:6 </w:t>
      </w:r>
      <w:r w:rsidRPr="00740306">
        <w:rPr>
          <w:i/>
        </w:rPr>
        <w:t>“</w:t>
      </w:r>
      <w:r w:rsidR="00740306" w:rsidRPr="00740306">
        <w:rPr>
          <w:i/>
        </w:rPr>
        <w:t xml:space="preserve">Be strong and of a good courage, fear not, nor be afraid of them: for the LORD thy God, he it is that doth go with thee; </w:t>
      </w:r>
      <w:r w:rsidR="00740306" w:rsidRPr="008E4969">
        <w:rPr>
          <w:b/>
          <w:i/>
          <w:u w:val="single"/>
        </w:rPr>
        <w:t>he will not fail thee, nor forsake thee</w:t>
      </w:r>
      <w:r w:rsidR="00740306" w:rsidRPr="00740306">
        <w:rPr>
          <w:i/>
        </w:rPr>
        <w:t>.”</w:t>
      </w:r>
    </w:p>
    <w:p w14:paraId="62157085" w14:textId="6E7AEC7B" w:rsidR="003B7CBC" w:rsidRPr="00740306" w:rsidRDefault="003B7CBC" w:rsidP="00980E3D">
      <w:pPr>
        <w:rPr>
          <w:i/>
        </w:rPr>
      </w:pPr>
      <w:r w:rsidRPr="00740306">
        <w:rPr>
          <w:i/>
          <w:color w:val="FF0000"/>
        </w:rPr>
        <w:t xml:space="preserve">Joshua 1:5 </w:t>
      </w:r>
      <w:r w:rsidRPr="00740306">
        <w:rPr>
          <w:i/>
        </w:rPr>
        <w:t>“</w:t>
      </w:r>
      <w:r w:rsidR="00740306" w:rsidRPr="00740306">
        <w:rPr>
          <w:i/>
        </w:rPr>
        <w:t xml:space="preserve">There shall not any man be able to stand before thee all the days of thy life: as I was with Moses, so I will be with thee: </w:t>
      </w:r>
      <w:r w:rsidR="00740306" w:rsidRPr="008E4969">
        <w:rPr>
          <w:b/>
          <w:i/>
          <w:u w:val="single"/>
        </w:rPr>
        <w:t>I will not fail thee, nor forsake thee</w:t>
      </w:r>
      <w:r w:rsidR="00740306" w:rsidRPr="00740306">
        <w:rPr>
          <w:i/>
        </w:rPr>
        <w:t>.”</w:t>
      </w:r>
    </w:p>
    <w:p w14:paraId="27794B07" w14:textId="22F78AC3" w:rsidR="003B7CBC" w:rsidRPr="00740306" w:rsidRDefault="003B7CBC" w:rsidP="00980E3D">
      <w:pPr>
        <w:rPr>
          <w:i/>
        </w:rPr>
      </w:pPr>
      <w:r w:rsidRPr="00740306">
        <w:rPr>
          <w:i/>
          <w:color w:val="FF0000"/>
        </w:rPr>
        <w:t xml:space="preserve">Hebrews 13:5 </w:t>
      </w:r>
      <w:r w:rsidRPr="00740306">
        <w:rPr>
          <w:i/>
        </w:rPr>
        <w:t>“</w:t>
      </w:r>
      <w:r w:rsidR="00740306" w:rsidRPr="00740306">
        <w:rPr>
          <w:i/>
        </w:rPr>
        <w:t xml:space="preserve">Let your conversation be without covetousness; and be content with such things as ye have: for he hath said, </w:t>
      </w:r>
      <w:r w:rsidR="00740306" w:rsidRPr="00100B6C">
        <w:rPr>
          <w:b/>
          <w:i/>
          <w:u w:val="single"/>
        </w:rPr>
        <w:t>I will never leave thee, nor forsake thee</w:t>
      </w:r>
      <w:r w:rsidR="00740306" w:rsidRPr="00740306">
        <w:rPr>
          <w:i/>
        </w:rPr>
        <w:t>.”</w:t>
      </w:r>
    </w:p>
    <w:p w14:paraId="48593EAB" w14:textId="44BC56BE" w:rsidR="003B7CBC" w:rsidRPr="00740306" w:rsidRDefault="003B7CBC" w:rsidP="00980E3D">
      <w:pPr>
        <w:rPr>
          <w:i/>
        </w:rPr>
      </w:pPr>
      <w:r w:rsidRPr="00740306">
        <w:rPr>
          <w:i/>
          <w:color w:val="FF0000"/>
        </w:rPr>
        <w:t xml:space="preserve">John 6:37 </w:t>
      </w:r>
      <w:r w:rsidRPr="00740306">
        <w:rPr>
          <w:i/>
        </w:rPr>
        <w:t>“</w:t>
      </w:r>
      <w:r w:rsidR="00740306" w:rsidRPr="00740306">
        <w:rPr>
          <w:i/>
        </w:rPr>
        <w:t xml:space="preserve">All that the Father giveth me shall come to me; and </w:t>
      </w:r>
      <w:r w:rsidR="00740306" w:rsidRPr="00100B6C">
        <w:rPr>
          <w:b/>
          <w:i/>
          <w:u w:val="single"/>
        </w:rPr>
        <w:t>him that cometh to me I will in no wise cast out</w:t>
      </w:r>
      <w:r w:rsidR="00740306" w:rsidRPr="00740306">
        <w:rPr>
          <w:i/>
        </w:rPr>
        <w:t>.”</w:t>
      </w:r>
    </w:p>
    <w:p w14:paraId="332B8AC0" w14:textId="0057C91A" w:rsidR="003B7CBC" w:rsidRDefault="003B7CBC" w:rsidP="00980E3D">
      <w:r w:rsidRPr="007139ED">
        <w:rPr>
          <w:b/>
          <w:u w:val="single"/>
        </w:rPr>
        <w:t>Philophobia</w:t>
      </w:r>
      <w:r>
        <w:t xml:space="preserve"> – The fear of love. Being scared of falling in love or emotions.</w:t>
      </w:r>
    </w:p>
    <w:p w14:paraId="42CAAC15" w14:textId="628B59BE" w:rsidR="003B7CBC" w:rsidRDefault="003B7CBC" w:rsidP="00980E3D">
      <w:r w:rsidRPr="007139ED">
        <w:rPr>
          <w:b/>
          <w:u w:val="single"/>
        </w:rPr>
        <w:t>Aphenphosmphobia</w:t>
      </w:r>
      <w:r>
        <w:t xml:space="preserve"> – The fear of being touched.</w:t>
      </w:r>
    </w:p>
    <w:p w14:paraId="67CBB1E0" w14:textId="412FC39C" w:rsidR="00B9422D" w:rsidRPr="00B9422D" w:rsidRDefault="00B9422D" w:rsidP="00980E3D">
      <w:pPr>
        <w:rPr>
          <w:i/>
          <w:iCs/>
        </w:rPr>
      </w:pPr>
      <w:r w:rsidRPr="00B9422D">
        <w:rPr>
          <w:i/>
          <w:iCs/>
        </w:rPr>
        <w:t>“There is no safe investment. To love at all is to be vulnerable. Love anything, and your heart will certainly be wrung and possibly broken. If you want to make sure of keeping it intact, you must give your heart to no one, not even to an animal. Wrap it carefully round with hobbies and little luxuries; avoid all entanglements; lock it up safe in the casket or coffin of your selfishness. But in that casket—safe, dark, motionless, airless—it will change. It will not be broken; it will become unbreakable, impenetrable, irredeemable.”</w:t>
      </w:r>
    </w:p>
    <w:p w14:paraId="16FEC5FD" w14:textId="1871FB8B" w:rsidR="00057D0E" w:rsidRDefault="00057D0E" w:rsidP="00980E3D">
      <w:r>
        <w:t>Philophobia and Aphenphosmphobia lead to insulting and hurtful behavior.</w:t>
      </w:r>
      <w:r w:rsidR="005E51A1">
        <w:t xml:space="preserve"> The person suffering from these phobias can fall into the mindset of feeling unworthy of receiving love.</w:t>
      </w:r>
      <w:r>
        <w:t xml:space="preserve"> </w:t>
      </w:r>
      <w:r w:rsidR="005E51A1">
        <w:t>These phobias c</w:t>
      </w:r>
      <w:r>
        <w:t>an reject even the love of God which will lead to disobedience toward Him because …</w:t>
      </w:r>
    </w:p>
    <w:p w14:paraId="7ADD9070" w14:textId="570668D2" w:rsidR="00057D0E" w:rsidRPr="00740306" w:rsidRDefault="00057D0E" w:rsidP="00980E3D">
      <w:pPr>
        <w:rPr>
          <w:i/>
        </w:rPr>
      </w:pPr>
      <w:r w:rsidRPr="00740306">
        <w:rPr>
          <w:i/>
          <w:color w:val="FF0000"/>
        </w:rPr>
        <w:t xml:space="preserve">John 14:15 </w:t>
      </w:r>
      <w:r w:rsidRPr="00740306">
        <w:rPr>
          <w:i/>
        </w:rPr>
        <w:t>“</w:t>
      </w:r>
      <w:r w:rsidR="00740306" w:rsidRPr="00740306">
        <w:rPr>
          <w:i/>
        </w:rPr>
        <w:t>If ye love me, keep my commandments.”</w:t>
      </w:r>
    </w:p>
    <w:p w14:paraId="661D9DBF" w14:textId="3345400D" w:rsidR="00057D0E" w:rsidRPr="00740306" w:rsidRDefault="00057D0E" w:rsidP="00980E3D">
      <w:pPr>
        <w:rPr>
          <w:i/>
        </w:rPr>
      </w:pPr>
      <w:r w:rsidRPr="00740306">
        <w:rPr>
          <w:i/>
          <w:color w:val="FF0000"/>
        </w:rPr>
        <w:t xml:space="preserve">John 14:21 </w:t>
      </w:r>
      <w:r w:rsidRPr="00740306">
        <w:rPr>
          <w:i/>
        </w:rPr>
        <w:t>“</w:t>
      </w:r>
      <w:r w:rsidR="00740306" w:rsidRPr="00740306">
        <w:rPr>
          <w:i/>
        </w:rPr>
        <w:t>He that hath my commandments, and keepeth them, he it is that loveth me: and he that loveth me shall be loved of my Father, and I will love him, and will manifest myself to him.”</w:t>
      </w:r>
    </w:p>
    <w:p w14:paraId="73206741" w14:textId="5037860E" w:rsidR="00057D0E" w:rsidRPr="00740306" w:rsidRDefault="00057D0E" w:rsidP="00980E3D">
      <w:pPr>
        <w:rPr>
          <w:i/>
        </w:rPr>
      </w:pPr>
      <w:r w:rsidRPr="00740306">
        <w:rPr>
          <w:i/>
          <w:color w:val="FF0000"/>
        </w:rPr>
        <w:t xml:space="preserve">John 14:23 </w:t>
      </w:r>
      <w:r w:rsidRPr="00740306">
        <w:rPr>
          <w:i/>
        </w:rPr>
        <w:t>“</w:t>
      </w:r>
      <w:r w:rsidR="00740306" w:rsidRPr="00740306">
        <w:rPr>
          <w:i/>
        </w:rPr>
        <w:t>Jesus answered and said unto him, If a man love me, he will keep my words: and my Father will love him, and we will come unto him, and make our abode with him.”</w:t>
      </w:r>
    </w:p>
    <w:p w14:paraId="505444AD" w14:textId="0E3A2953" w:rsidR="00057D0E" w:rsidRPr="00740306" w:rsidRDefault="00057D0E" w:rsidP="00980E3D">
      <w:pPr>
        <w:rPr>
          <w:i/>
        </w:rPr>
      </w:pPr>
      <w:r w:rsidRPr="00740306">
        <w:rPr>
          <w:i/>
          <w:color w:val="FF0000"/>
        </w:rPr>
        <w:t xml:space="preserve">John 15:10 </w:t>
      </w:r>
      <w:r w:rsidRPr="00740306">
        <w:rPr>
          <w:i/>
        </w:rPr>
        <w:t>“</w:t>
      </w:r>
      <w:r w:rsidR="00740306" w:rsidRPr="00740306">
        <w:rPr>
          <w:i/>
        </w:rPr>
        <w:t>If ye keep my commandments, ye shall abide in my love; even as I have kept my Father's commandments, and abide in his love.”</w:t>
      </w:r>
    </w:p>
    <w:p w14:paraId="270B637D" w14:textId="7A13E7B2" w:rsidR="00057D0E" w:rsidRPr="00740306" w:rsidRDefault="00057D0E" w:rsidP="00980E3D">
      <w:pPr>
        <w:rPr>
          <w:i/>
        </w:rPr>
      </w:pPr>
      <w:r w:rsidRPr="00740306">
        <w:rPr>
          <w:i/>
          <w:color w:val="FF0000"/>
        </w:rPr>
        <w:t xml:space="preserve">Revelation 12:17 </w:t>
      </w:r>
      <w:r w:rsidRPr="00740306">
        <w:rPr>
          <w:i/>
        </w:rPr>
        <w:t>“</w:t>
      </w:r>
      <w:r w:rsidR="00740306" w:rsidRPr="00740306">
        <w:rPr>
          <w:i/>
        </w:rPr>
        <w:t xml:space="preserve">And the dragon was wroth with the woman, and went to make war with the </w:t>
      </w:r>
      <w:r w:rsidR="00740306" w:rsidRPr="00CA40E4">
        <w:rPr>
          <w:b/>
          <w:i/>
          <w:u w:val="single"/>
        </w:rPr>
        <w:t>remnant</w:t>
      </w:r>
      <w:r w:rsidR="00740306" w:rsidRPr="00740306">
        <w:rPr>
          <w:i/>
        </w:rPr>
        <w:t xml:space="preserve"> of her seed, </w:t>
      </w:r>
      <w:r w:rsidR="00740306" w:rsidRPr="00CA40E4">
        <w:rPr>
          <w:b/>
          <w:i/>
          <w:u w:val="single"/>
        </w:rPr>
        <w:t>which keep the commandments of God</w:t>
      </w:r>
      <w:r w:rsidR="00740306" w:rsidRPr="00740306">
        <w:rPr>
          <w:i/>
        </w:rPr>
        <w:t>, and have the testimony of Jesus Christ.”</w:t>
      </w:r>
    </w:p>
    <w:p w14:paraId="2A4CAEB0" w14:textId="6758090A" w:rsidR="00057D0E" w:rsidRDefault="00057D0E" w:rsidP="00980E3D">
      <w:r w:rsidRPr="00740306">
        <w:rPr>
          <w:i/>
          <w:color w:val="FF0000"/>
        </w:rPr>
        <w:t>Revelation 14:12</w:t>
      </w:r>
      <w:r w:rsidRPr="00740306">
        <w:rPr>
          <w:i/>
        </w:rPr>
        <w:t xml:space="preserve"> “</w:t>
      </w:r>
      <w:r w:rsidR="00740306" w:rsidRPr="00740306">
        <w:rPr>
          <w:i/>
        </w:rPr>
        <w:t xml:space="preserve">Here is the patience of the saints: here are </w:t>
      </w:r>
      <w:r w:rsidR="00740306" w:rsidRPr="00CA40E4">
        <w:rPr>
          <w:b/>
          <w:i/>
          <w:u w:val="single"/>
        </w:rPr>
        <w:t>they that keep the commandments of God</w:t>
      </w:r>
      <w:r w:rsidR="00740306" w:rsidRPr="00740306">
        <w:rPr>
          <w:i/>
        </w:rPr>
        <w:t>, and the faith of Jesus.”</w:t>
      </w:r>
    </w:p>
    <w:p w14:paraId="29EF4A16" w14:textId="7CD21612" w:rsidR="00620833" w:rsidRDefault="00057D0E" w:rsidP="00980E3D">
      <w:r>
        <w:t>We must first love God before following Him. Fearing love can also lead to sabotaging loving relationships. Notably by not reciprocating the love received.</w:t>
      </w:r>
      <w:r w:rsidR="005E2502">
        <w:t xml:space="preserve"> We can end up seeing happiness, joy, and peace as weird or gross.</w:t>
      </w:r>
    </w:p>
    <w:p w14:paraId="6CBDB13F" w14:textId="22A5B085" w:rsidR="00620833" w:rsidRDefault="00620833" w:rsidP="00980E3D">
      <w:r>
        <w:t>Faithful Christians will keep the Commandments of God because they truly love Him. God is love, and if we reject love, we reject God Himself.</w:t>
      </w:r>
    </w:p>
    <w:p w14:paraId="49719B15" w14:textId="3EC19655" w:rsidR="00620833" w:rsidRPr="00620833" w:rsidRDefault="00620833" w:rsidP="00980E3D">
      <w:pPr>
        <w:rPr>
          <w:i/>
        </w:rPr>
      </w:pPr>
      <w:r w:rsidRPr="00620833">
        <w:rPr>
          <w:i/>
          <w:color w:val="FF0000"/>
        </w:rPr>
        <w:lastRenderedPageBreak/>
        <w:t xml:space="preserve">1 John 4:16 </w:t>
      </w:r>
      <w:r w:rsidRPr="00620833">
        <w:rPr>
          <w:i/>
        </w:rPr>
        <w:t xml:space="preserve">“And we have known and believed the love that God hath to us. </w:t>
      </w:r>
      <w:r w:rsidRPr="00620833">
        <w:rPr>
          <w:b/>
          <w:i/>
          <w:u w:val="single"/>
        </w:rPr>
        <w:t>God is love</w:t>
      </w:r>
      <w:r w:rsidRPr="00620833">
        <w:rPr>
          <w:i/>
        </w:rPr>
        <w:t>; and he that dwelleth in love dwelleth in God, and God in him.”</w:t>
      </w:r>
    </w:p>
    <w:sectPr w:rsidR="00620833" w:rsidRPr="00620833">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95CB8" w14:textId="77777777" w:rsidR="002F422C" w:rsidRDefault="002F422C" w:rsidP="00453510">
      <w:pPr>
        <w:spacing w:after="0" w:line="240" w:lineRule="auto"/>
      </w:pPr>
      <w:r>
        <w:separator/>
      </w:r>
    </w:p>
  </w:endnote>
  <w:endnote w:type="continuationSeparator" w:id="0">
    <w:p w14:paraId="0C6D42E1" w14:textId="77777777" w:rsidR="002F422C" w:rsidRDefault="002F422C" w:rsidP="00453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3505828"/>
      <w:docPartObj>
        <w:docPartGallery w:val="Page Numbers (Bottom of Page)"/>
        <w:docPartUnique/>
      </w:docPartObj>
    </w:sdtPr>
    <w:sdtEndPr>
      <w:rPr>
        <w:noProof/>
      </w:rPr>
    </w:sdtEndPr>
    <w:sdtContent>
      <w:p w14:paraId="11C7FBF3" w14:textId="24F5E18C" w:rsidR="00453510" w:rsidRDefault="004535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89A450" w14:textId="77777777" w:rsidR="00453510" w:rsidRDefault="004535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A451D" w14:textId="77777777" w:rsidR="002F422C" w:rsidRDefault="002F422C" w:rsidP="00453510">
      <w:pPr>
        <w:spacing w:after="0" w:line="240" w:lineRule="auto"/>
      </w:pPr>
      <w:r>
        <w:separator/>
      </w:r>
    </w:p>
  </w:footnote>
  <w:footnote w:type="continuationSeparator" w:id="0">
    <w:p w14:paraId="2EE096FC" w14:textId="77777777" w:rsidR="002F422C" w:rsidRDefault="002F422C" w:rsidP="004535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008E2" w14:textId="43B67567" w:rsidR="00EE6929" w:rsidRDefault="00EE6929">
    <w:pPr>
      <w:pStyle w:val="Header"/>
    </w:pPr>
    <w:r>
      <w:t>Contact: broughtlow56@gmail.com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E3D"/>
    <w:rsid w:val="00057D0E"/>
    <w:rsid w:val="000672E7"/>
    <w:rsid w:val="00090E94"/>
    <w:rsid w:val="000A0F93"/>
    <w:rsid w:val="000B151A"/>
    <w:rsid w:val="000D2DE8"/>
    <w:rsid w:val="000D6D80"/>
    <w:rsid w:val="00100B6C"/>
    <w:rsid w:val="00142C57"/>
    <w:rsid w:val="00196D2C"/>
    <w:rsid w:val="001D73C4"/>
    <w:rsid w:val="001D755F"/>
    <w:rsid w:val="0023011F"/>
    <w:rsid w:val="002308B8"/>
    <w:rsid w:val="002372D6"/>
    <w:rsid w:val="002A4FF3"/>
    <w:rsid w:val="002B01D7"/>
    <w:rsid w:val="002D1B1E"/>
    <w:rsid w:val="002E2147"/>
    <w:rsid w:val="002E21F5"/>
    <w:rsid w:val="002E796E"/>
    <w:rsid w:val="002F422C"/>
    <w:rsid w:val="002F7FB0"/>
    <w:rsid w:val="00307A96"/>
    <w:rsid w:val="003501E7"/>
    <w:rsid w:val="0038487D"/>
    <w:rsid w:val="003B7CBC"/>
    <w:rsid w:val="003F0A48"/>
    <w:rsid w:val="00422535"/>
    <w:rsid w:val="00453510"/>
    <w:rsid w:val="00455F78"/>
    <w:rsid w:val="0045653A"/>
    <w:rsid w:val="0047439E"/>
    <w:rsid w:val="00480236"/>
    <w:rsid w:val="00485BBD"/>
    <w:rsid w:val="004B6BA5"/>
    <w:rsid w:val="004C4639"/>
    <w:rsid w:val="00501325"/>
    <w:rsid w:val="00513859"/>
    <w:rsid w:val="00515962"/>
    <w:rsid w:val="00517421"/>
    <w:rsid w:val="0054793A"/>
    <w:rsid w:val="005721D2"/>
    <w:rsid w:val="005C4634"/>
    <w:rsid w:val="005C470C"/>
    <w:rsid w:val="005D087C"/>
    <w:rsid w:val="005E2502"/>
    <w:rsid w:val="005E51A1"/>
    <w:rsid w:val="00620833"/>
    <w:rsid w:val="0062291F"/>
    <w:rsid w:val="006555BE"/>
    <w:rsid w:val="00665230"/>
    <w:rsid w:val="006A67AA"/>
    <w:rsid w:val="006A6863"/>
    <w:rsid w:val="006E2CAC"/>
    <w:rsid w:val="006F1E1E"/>
    <w:rsid w:val="007139ED"/>
    <w:rsid w:val="0072320A"/>
    <w:rsid w:val="00740306"/>
    <w:rsid w:val="00754601"/>
    <w:rsid w:val="00756CC6"/>
    <w:rsid w:val="007748CF"/>
    <w:rsid w:val="007C06A6"/>
    <w:rsid w:val="007D177F"/>
    <w:rsid w:val="007E1E87"/>
    <w:rsid w:val="00806F55"/>
    <w:rsid w:val="00822CC2"/>
    <w:rsid w:val="00832A5D"/>
    <w:rsid w:val="00833A44"/>
    <w:rsid w:val="00840C2B"/>
    <w:rsid w:val="008452F0"/>
    <w:rsid w:val="008460A6"/>
    <w:rsid w:val="00874376"/>
    <w:rsid w:val="008874FA"/>
    <w:rsid w:val="008D525E"/>
    <w:rsid w:val="008E4969"/>
    <w:rsid w:val="00921B3F"/>
    <w:rsid w:val="00926ED0"/>
    <w:rsid w:val="009346C8"/>
    <w:rsid w:val="00943C35"/>
    <w:rsid w:val="0096736F"/>
    <w:rsid w:val="009733EF"/>
    <w:rsid w:val="00980E3D"/>
    <w:rsid w:val="009B0624"/>
    <w:rsid w:val="009B6930"/>
    <w:rsid w:val="009E617D"/>
    <w:rsid w:val="009F083B"/>
    <w:rsid w:val="00A6324E"/>
    <w:rsid w:val="00AD1107"/>
    <w:rsid w:val="00AE778C"/>
    <w:rsid w:val="00AF169E"/>
    <w:rsid w:val="00B11C3B"/>
    <w:rsid w:val="00B73853"/>
    <w:rsid w:val="00B9422D"/>
    <w:rsid w:val="00C1715F"/>
    <w:rsid w:val="00C20583"/>
    <w:rsid w:val="00C72381"/>
    <w:rsid w:val="00CA40E4"/>
    <w:rsid w:val="00CD664B"/>
    <w:rsid w:val="00CF24E8"/>
    <w:rsid w:val="00D21441"/>
    <w:rsid w:val="00D3378E"/>
    <w:rsid w:val="00D46663"/>
    <w:rsid w:val="00D4799E"/>
    <w:rsid w:val="00D623C8"/>
    <w:rsid w:val="00D90E2B"/>
    <w:rsid w:val="00DA78DD"/>
    <w:rsid w:val="00DF4FFB"/>
    <w:rsid w:val="00E0757E"/>
    <w:rsid w:val="00E22BB1"/>
    <w:rsid w:val="00E24644"/>
    <w:rsid w:val="00E60162"/>
    <w:rsid w:val="00E94EC0"/>
    <w:rsid w:val="00EC60E0"/>
    <w:rsid w:val="00EE6929"/>
    <w:rsid w:val="00F00E22"/>
    <w:rsid w:val="00F44466"/>
    <w:rsid w:val="00F73382"/>
    <w:rsid w:val="00F94519"/>
    <w:rsid w:val="00FE3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1E8CD"/>
  <w15:chartTrackingRefBased/>
  <w15:docId w15:val="{12AF5D82-E2BA-4C38-A242-203B36881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3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3510"/>
  </w:style>
  <w:style w:type="paragraph" w:styleId="Footer">
    <w:name w:val="footer"/>
    <w:basedOn w:val="Normal"/>
    <w:link w:val="FooterChar"/>
    <w:uiPriority w:val="99"/>
    <w:unhideWhenUsed/>
    <w:rsid w:val="00453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3510"/>
  </w:style>
  <w:style w:type="character" w:styleId="Strong">
    <w:name w:val="Strong"/>
    <w:basedOn w:val="DefaultParagraphFont"/>
    <w:uiPriority w:val="22"/>
    <w:qFormat/>
    <w:rsid w:val="008460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1047</TotalTime>
  <Pages>11</Pages>
  <Words>4898</Words>
  <Characters>27924</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96</cp:revision>
  <cp:lastPrinted>2022-05-07T14:51:00Z</cp:lastPrinted>
  <dcterms:created xsi:type="dcterms:W3CDTF">2019-02-10T16:24:00Z</dcterms:created>
  <dcterms:modified xsi:type="dcterms:W3CDTF">2022-05-07T19:50:00Z</dcterms:modified>
</cp:coreProperties>
</file>