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CE634" w14:textId="5AB966AB" w:rsidR="00355DFA" w:rsidRPr="005B636F" w:rsidRDefault="00355DFA" w:rsidP="002B5AD2">
      <w:pPr>
        <w:jc w:val="center"/>
        <w:rPr>
          <w:b/>
          <w:bCs/>
          <w:sz w:val="32"/>
          <w:szCs w:val="32"/>
          <w:u w:val="single"/>
        </w:rPr>
      </w:pPr>
      <w:r w:rsidRPr="005B636F">
        <w:rPr>
          <w:b/>
          <w:bCs/>
          <w:sz w:val="32"/>
          <w:szCs w:val="32"/>
          <w:u w:val="single"/>
        </w:rPr>
        <w:t>Unhappiness (I-R)</w:t>
      </w:r>
    </w:p>
    <w:p w14:paraId="15A498BF" w14:textId="51BDDCC3" w:rsidR="00355DFA" w:rsidRDefault="00355DFA">
      <w:r>
        <w:t xml:space="preserve">One of the single biggest obstacles </w:t>
      </w:r>
      <w:r w:rsidR="002445A5">
        <w:t>keeping people from being happy</w:t>
      </w:r>
      <w:r>
        <w:t xml:space="preserve"> is that people naturally compare themselves to other people and assume nearly all of them are happier than they are. In other words: the thing that screws us up most in life is the image in our heads of how things are supposed to be. God calls this envy, and it is a sin.</w:t>
      </w:r>
    </w:p>
    <w:p w14:paraId="2893995B" w14:textId="5F6935E3" w:rsidR="00355DFA" w:rsidRPr="005B636F" w:rsidRDefault="00355DFA">
      <w:pPr>
        <w:rPr>
          <w:i/>
          <w:iCs/>
        </w:rPr>
      </w:pPr>
      <w:r w:rsidRPr="005B636F">
        <w:rPr>
          <w:i/>
          <w:iCs/>
          <w:color w:val="FF0000"/>
        </w:rPr>
        <w:t xml:space="preserve">Exodus 20:17 </w:t>
      </w:r>
      <w:r w:rsidRPr="005B636F">
        <w:rPr>
          <w:i/>
          <w:iCs/>
        </w:rPr>
        <w:t>“</w:t>
      </w:r>
      <w:r w:rsidR="006223B4" w:rsidRPr="005B636F">
        <w:rPr>
          <w:i/>
          <w:iCs/>
          <w:lang w:eastAsia="x-none"/>
        </w:rPr>
        <w:t xml:space="preserve">Thou shalt not covet thy neighbour's house, thou shalt not covet thy neighbour's wife, nor his manservant, nor his maidservant, nor his ox, nor his ass, nor any thing that </w:t>
      </w:r>
      <w:r w:rsidR="006223B4" w:rsidRPr="005B636F">
        <w:rPr>
          <w:i/>
          <w:iCs/>
          <w:color w:val="757575"/>
          <w:lang w:eastAsia="x-none"/>
        </w:rPr>
        <w:t>is</w:t>
      </w:r>
      <w:r w:rsidR="006223B4" w:rsidRPr="005B636F">
        <w:rPr>
          <w:i/>
          <w:iCs/>
          <w:lang w:eastAsia="x-none"/>
        </w:rPr>
        <w:t xml:space="preserve"> thy neighbour's.”</w:t>
      </w:r>
    </w:p>
    <w:p w14:paraId="3085B4AD" w14:textId="73EFAC66" w:rsidR="00355DFA" w:rsidRDefault="00355DFA">
      <w:r>
        <w:t>Image is also what leads to a midlife crisis when the person realizes one day that they haven’t become the president’s, CEO’s, car collector’s, athletes, or millionaires they imagined they would be. So, they go out and try to live out those sinful fantasies. That’s when you see these middle-aged or older people buying fast cars, using drugs, etc.</w:t>
      </w:r>
      <w:r w:rsidR="002445A5">
        <w:t xml:space="preserve"> Sadly, there have been more and more people falling into what is called an early life crisis. It’s the same thing as a midlife crisis, but with younger people.</w:t>
      </w:r>
    </w:p>
    <w:p w14:paraId="402C786B" w14:textId="792F1305" w:rsidR="00355DFA" w:rsidRDefault="00355DFA">
      <w:r>
        <w:t xml:space="preserve">The image in our heads for how things are supposed to be is also deadly. Countless girls (and even boys) suffer through anorexia and bulimia in order to achieve some standard of beauty they have learned. Even aside from the potential death that can happen from anorexia or bulimia, there are other terrible consequences involved with these types of eating disorders. </w:t>
      </w:r>
      <w:r w:rsidR="009348C4">
        <w:t>Specific to bulimia, some other consequences are: Degraded oral health since the stomach acid eats away at their tooth enamel every time they throw up. Bleeding in the esophagus since the stomach acid eats away the lining of the throat. Wasting money since the food isn’t even used to help the body … this one is especially bad when the person or their family can’t spare the extra money involved. And not to mention the multitudes of mental, emotional, physical, and spiritual consequences just because of chasing some insane</w:t>
      </w:r>
      <w:r w:rsidR="00B80B63">
        <w:t xml:space="preserve"> and demonic</w:t>
      </w:r>
      <w:r w:rsidR="009348C4">
        <w:t xml:space="preserve"> standard of beauty.</w:t>
      </w:r>
    </w:p>
    <w:p w14:paraId="2E72CB6B" w14:textId="5B677256" w:rsidR="009348C4" w:rsidRDefault="009348C4">
      <w:r>
        <w:t>Still more people go through life</w:t>
      </w:r>
      <w:r w:rsidR="002072F1">
        <w:t>-</w:t>
      </w:r>
      <w:r>
        <w:t>threatening plastic surgery to force the image in their minds into the real world.</w:t>
      </w:r>
    </w:p>
    <w:p w14:paraId="6AF1CF1A" w14:textId="59A2FDBF" w:rsidR="009348C4" w:rsidRDefault="009348C4"/>
    <w:p w14:paraId="5CED7867" w14:textId="282B8D31" w:rsidR="009348C4" w:rsidRPr="005B636F" w:rsidRDefault="009348C4" w:rsidP="006223B4">
      <w:pPr>
        <w:rPr>
          <w:i/>
          <w:iCs/>
        </w:rPr>
      </w:pPr>
      <w:r w:rsidRPr="005B636F">
        <w:rPr>
          <w:i/>
          <w:iCs/>
          <w:color w:val="FF0000"/>
        </w:rPr>
        <w:t xml:space="preserve">Acts 13:43-45 </w:t>
      </w:r>
      <w:r w:rsidRPr="005B636F">
        <w:rPr>
          <w:i/>
          <w:iCs/>
        </w:rPr>
        <w:t>“</w:t>
      </w:r>
      <w:r w:rsidR="006223B4" w:rsidRPr="005B636F">
        <w:rPr>
          <w:i/>
          <w:iCs/>
        </w:rPr>
        <w:t>Now when the congregation was broken up, many of the Jews and religious proselytes followed Paul and Barnabas: who, speaking to them, persuaded them to continue in the grace of God. And the next sabbath day came almost the whole city together to hear the word of God. But when the Jews saw the multitudes, they were filled with envy, and spake against those things which were spoken by Paul, contradicting and blaspheming.”</w:t>
      </w:r>
    </w:p>
    <w:p w14:paraId="149B79A1" w14:textId="33906A68" w:rsidR="009348C4" w:rsidRDefault="009348C4">
      <w:r>
        <w:t>The religious leaders at the time were envious at how Paul and Barnabas were being surrounded by followers. This envy led to their unhappiness, anger, resentment, and hatred.</w:t>
      </w:r>
      <w:r w:rsidR="003659D8">
        <w:t xml:space="preserve"> Take note on how their envy and unhappiness led them to speak against the pure and holy words of Paul and Barnabas. When envy and unhappiness are cultivated, they grow to even greater proportions and lead to even more malicious actions. In the case of these religious leaders, they were willing to blaspheme God just because they wanted what Paul and Barnabas had.</w:t>
      </w:r>
    </w:p>
    <w:p w14:paraId="4F0BD863" w14:textId="14791E11" w:rsidR="005B0E62" w:rsidRDefault="005B0E62"/>
    <w:p w14:paraId="7987BFA4" w14:textId="660D7C86" w:rsidR="006223B4" w:rsidRPr="005B636F" w:rsidRDefault="005B0E62" w:rsidP="006223B4">
      <w:pPr>
        <w:rPr>
          <w:i/>
          <w:iCs/>
        </w:rPr>
      </w:pPr>
      <w:r w:rsidRPr="005B636F">
        <w:rPr>
          <w:i/>
          <w:iCs/>
          <w:color w:val="FF0000"/>
        </w:rPr>
        <w:lastRenderedPageBreak/>
        <w:t xml:space="preserve">1 Samuel 17:42-43 </w:t>
      </w:r>
      <w:r w:rsidRPr="005B636F">
        <w:rPr>
          <w:i/>
          <w:iCs/>
        </w:rPr>
        <w:t>“</w:t>
      </w:r>
      <w:r w:rsidR="006223B4" w:rsidRPr="005B636F">
        <w:rPr>
          <w:i/>
          <w:iCs/>
        </w:rPr>
        <w:t>And when the Philistine looked about, and saw David, he disdained him: for he was but a youth, and ruddy, and of a fair countenance. And the Philistine said unto David, Am I a dog, that thou comest to me with staves? And the Philistine cursed David by his gods.”</w:t>
      </w:r>
    </w:p>
    <w:p w14:paraId="2231D1F4" w14:textId="6AD8E971" w:rsidR="005B0E62" w:rsidRDefault="005B0E62">
      <w:r>
        <w:t>The image in Goliath’s mind was that he should fight a warrior from amongst the host of Israel. However, he got David and was offended because the reality of the situation did not meet his expectations. Because of these false expectations, Goliath found himself angry, confused, and yes, unhappy.</w:t>
      </w:r>
      <w:r w:rsidR="00040B25">
        <w:t xml:space="preserve"> And because Goliath set his mind upon facing a warrior, he disregarded David as an unworthy opponent and left himself open to attack.</w:t>
      </w:r>
    </w:p>
    <w:p w14:paraId="43EF775F" w14:textId="54C34669" w:rsidR="005B0E62" w:rsidRDefault="005B0E62"/>
    <w:p w14:paraId="62710E3F" w14:textId="087F3724" w:rsidR="005B0E62" w:rsidRPr="005B636F" w:rsidRDefault="005B0E62">
      <w:pPr>
        <w:rPr>
          <w:i/>
          <w:iCs/>
          <w:color w:val="FF0000"/>
        </w:rPr>
      </w:pPr>
      <w:r w:rsidRPr="005B636F">
        <w:rPr>
          <w:i/>
          <w:iCs/>
          <w:color w:val="FF0000"/>
        </w:rPr>
        <w:t>2 Samuel 13 – 19:10</w:t>
      </w:r>
    </w:p>
    <w:p w14:paraId="13732251" w14:textId="20348118" w:rsidR="005B0E62" w:rsidRDefault="005B0E62">
      <w:r>
        <w:t>Absalom, the 3</w:t>
      </w:r>
      <w:r w:rsidRPr="005B0E62">
        <w:rPr>
          <w:vertAlign w:val="superscript"/>
        </w:rPr>
        <w:t>rd</w:t>
      </w:r>
      <w:r>
        <w:t xml:space="preserve"> son of David, was unhappy with his lot in life. Talk about privileged, by the way. As the son of the king, he lived in the lap of luxury! What did he have to complain about!? But just like many young and old people alike today, when everything is handed to you on a silver platter, they will find reason to complain rather than finding reason to be thankful. Anyway, Absalom believed that he had the right to usurp his father’s authority when he tried to undermine David’s rule and become king himself. Does this sound familiar yet? Satan said the following …</w:t>
      </w:r>
    </w:p>
    <w:p w14:paraId="194926F3" w14:textId="1388F757" w:rsidR="005B0E62" w:rsidRPr="005B636F" w:rsidRDefault="005B0E62">
      <w:pPr>
        <w:rPr>
          <w:i/>
          <w:iCs/>
        </w:rPr>
      </w:pPr>
      <w:r w:rsidRPr="005B636F">
        <w:rPr>
          <w:i/>
          <w:iCs/>
          <w:color w:val="FF0000"/>
        </w:rPr>
        <w:t xml:space="preserve">Isaiah 14:14 </w:t>
      </w:r>
      <w:r w:rsidRPr="005B636F">
        <w:rPr>
          <w:i/>
          <w:iCs/>
        </w:rPr>
        <w:t>“</w:t>
      </w:r>
      <w:r w:rsidR="006223B4" w:rsidRPr="005B636F">
        <w:rPr>
          <w:i/>
          <w:iCs/>
          <w:lang w:eastAsia="x-none"/>
        </w:rPr>
        <w:t>I will ascend above the heights of the clouds; I will be like the most High.”</w:t>
      </w:r>
    </w:p>
    <w:p w14:paraId="37BF0A78" w14:textId="00E5757C" w:rsidR="005B0E62" w:rsidRDefault="005B0E62">
      <w:r>
        <w:t>Let’s not forget that the spirit of Jezebel is the spirit of usurping authority</w:t>
      </w:r>
      <w:r w:rsidR="00086CC7">
        <w:t>. Because that spirit of Satan is in many women today, just as it was in Jezebel during her time, you see all the drama of the present feminist movement. No matter how you slice it, assuming authority when there isn’t any to be had IS the spirit of Jezebel.</w:t>
      </w:r>
    </w:p>
    <w:p w14:paraId="7DD8BC68" w14:textId="7EC0E1FB" w:rsidR="00086CC7" w:rsidRDefault="00086CC7"/>
    <w:p w14:paraId="48AA5DD5" w14:textId="473EE87E" w:rsidR="00086CC7" w:rsidRPr="005B636F" w:rsidRDefault="00086CC7">
      <w:pPr>
        <w:rPr>
          <w:i/>
          <w:iCs/>
        </w:rPr>
      </w:pPr>
      <w:r w:rsidRPr="005B636F">
        <w:rPr>
          <w:i/>
          <w:iCs/>
          <w:color w:val="FF0000"/>
        </w:rPr>
        <w:t xml:space="preserve">Romans 1:29 </w:t>
      </w:r>
      <w:r w:rsidRPr="005B636F">
        <w:rPr>
          <w:i/>
          <w:iCs/>
        </w:rPr>
        <w:t>“</w:t>
      </w:r>
      <w:r w:rsidR="006223B4" w:rsidRPr="005B636F">
        <w:rPr>
          <w:i/>
          <w:iCs/>
          <w:lang w:eastAsia="x-none"/>
        </w:rPr>
        <w:t>Being filled with all unrighteousness, fornication, wickedness, covetousness, maliciousness; full of envy, murder, debate, deceit, malignity; whisperers,”</w:t>
      </w:r>
    </w:p>
    <w:p w14:paraId="1DE98E78" w14:textId="466B2D01" w:rsidR="00086CC7" w:rsidRDefault="00086CC7">
      <w:r>
        <w:t>When speaking of the types of people during the last days, Paul says that the mind of envy would plague mankind.</w:t>
      </w:r>
    </w:p>
    <w:p w14:paraId="18AA6232" w14:textId="5B85E20B" w:rsidR="00086CC7" w:rsidRDefault="00086CC7"/>
    <w:p w14:paraId="3A3D9D95" w14:textId="1DD8274B" w:rsidR="00086CC7" w:rsidRPr="005B636F" w:rsidRDefault="00086CC7" w:rsidP="006223B4">
      <w:pPr>
        <w:rPr>
          <w:i/>
          <w:iCs/>
        </w:rPr>
      </w:pPr>
      <w:r w:rsidRPr="005B636F">
        <w:rPr>
          <w:i/>
          <w:iCs/>
          <w:color w:val="FF0000"/>
        </w:rPr>
        <w:t xml:space="preserve">Ecclesiastes 4:9-10 </w:t>
      </w:r>
      <w:r w:rsidRPr="005B636F">
        <w:rPr>
          <w:i/>
          <w:iCs/>
        </w:rPr>
        <w:t>“</w:t>
      </w:r>
      <w:r w:rsidR="006223B4" w:rsidRPr="005B636F">
        <w:rPr>
          <w:i/>
          <w:iCs/>
        </w:rPr>
        <w:t>Two are better than one; because they have a good reward for their labour. For if they fall, the one will lift up his fellow: but woe to him that is alone when he falleth; for he hath not another to help him up.”</w:t>
      </w:r>
    </w:p>
    <w:p w14:paraId="13FD0D4B" w14:textId="663B7440" w:rsidR="00086CC7" w:rsidRDefault="00086CC7">
      <w:r>
        <w:t>This unhappiness born of envy can have us coveting after loneliness. Have you noticed how the unhappiest people are also the people who want to be left alone? Have you also noticed that they prefer to withdraw and isolate themselves from others? Moreover, have you noticed that these unhappy souls tend to prefer darkness over light?</w:t>
      </w:r>
    </w:p>
    <w:p w14:paraId="11E7B370" w14:textId="66822093" w:rsidR="00086CC7" w:rsidRPr="005B636F" w:rsidRDefault="00086CC7">
      <w:pPr>
        <w:rPr>
          <w:i/>
          <w:iCs/>
        </w:rPr>
      </w:pPr>
      <w:r w:rsidRPr="005B636F">
        <w:rPr>
          <w:i/>
          <w:iCs/>
          <w:color w:val="FF0000"/>
        </w:rPr>
        <w:t xml:space="preserve">John 3:19 </w:t>
      </w:r>
      <w:r w:rsidRPr="005B636F">
        <w:rPr>
          <w:i/>
          <w:iCs/>
        </w:rPr>
        <w:t>“</w:t>
      </w:r>
      <w:r w:rsidR="006223B4" w:rsidRPr="005B636F">
        <w:rPr>
          <w:i/>
          <w:iCs/>
        </w:rPr>
        <w:t>And this is the condemnation, that light is come into the world, and men loved darkness rather than light, because their deeds were evil.”</w:t>
      </w:r>
    </w:p>
    <w:p w14:paraId="5E115F28" w14:textId="5B7C614A" w:rsidR="00086CC7" w:rsidRDefault="00086CC7"/>
    <w:p w14:paraId="4DAD32F7" w14:textId="7350B41C" w:rsidR="00086CC7" w:rsidRPr="005B636F" w:rsidRDefault="00086CC7">
      <w:pPr>
        <w:rPr>
          <w:i/>
          <w:iCs/>
        </w:rPr>
      </w:pPr>
      <w:r w:rsidRPr="005B636F">
        <w:rPr>
          <w:i/>
          <w:iCs/>
          <w:color w:val="FF0000"/>
        </w:rPr>
        <w:lastRenderedPageBreak/>
        <w:t xml:space="preserve">Genesis 30:1 </w:t>
      </w:r>
      <w:r w:rsidRPr="005B636F">
        <w:rPr>
          <w:i/>
          <w:iCs/>
        </w:rPr>
        <w:t>“</w:t>
      </w:r>
      <w:r w:rsidR="006223B4" w:rsidRPr="005B636F">
        <w:rPr>
          <w:i/>
          <w:iCs/>
          <w:lang w:eastAsia="x-none"/>
        </w:rPr>
        <w:t>And when Rachel saw that she bare Jacob no children, Rachel envied her sister; and said unto Jacob, Give me children, or else I die.”</w:t>
      </w:r>
    </w:p>
    <w:p w14:paraId="63B2E0CB" w14:textId="336FBB35" w:rsidR="00086CC7" w:rsidRDefault="00086CC7">
      <w:r>
        <w:t xml:space="preserve">The more we chase the image in our heads of how life is supposed to be, the more we fail to face reality. This denial of reality is a major </w:t>
      </w:r>
      <w:r w:rsidR="00E016E6">
        <w:t>contributor</w:t>
      </w:r>
      <w:r>
        <w:t xml:space="preserve"> to unhappiness. As we see here in the case of Rachel, envy and unhappiness leads to a kind of “drama-queen” behavior where over-exaggerated</w:t>
      </w:r>
      <w:r w:rsidR="00E016E6">
        <w:t>, catastrophizing comments can be spoken. In the very next verse, we see Jacob needed to rebuke Rachel for her misguided comment …</w:t>
      </w:r>
    </w:p>
    <w:p w14:paraId="2E01D165" w14:textId="61885C39" w:rsidR="00E016E6" w:rsidRPr="005B636F" w:rsidRDefault="00E016E6">
      <w:pPr>
        <w:rPr>
          <w:i/>
          <w:iCs/>
        </w:rPr>
      </w:pPr>
      <w:r w:rsidRPr="005B636F">
        <w:rPr>
          <w:i/>
          <w:iCs/>
          <w:color w:val="FF0000"/>
        </w:rPr>
        <w:t xml:space="preserve">Genesis 30:2 </w:t>
      </w:r>
      <w:r w:rsidRPr="005B636F">
        <w:rPr>
          <w:i/>
          <w:iCs/>
        </w:rPr>
        <w:t>“</w:t>
      </w:r>
      <w:r w:rsidR="006223B4" w:rsidRPr="005B636F">
        <w:rPr>
          <w:i/>
          <w:iCs/>
          <w:lang w:eastAsia="x-none"/>
        </w:rPr>
        <w:t xml:space="preserve">And Jacob's anger was kindled against Rachel: and he said, </w:t>
      </w:r>
      <w:r w:rsidR="006223B4" w:rsidRPr="005B636F">
        <w:rPr>
          <w:i/>
          <w:iCs/>
          <w:color w:val="757575"/>
          <w:lang w:eastAsia="x-none"/>
        </w:rPr>
        <w:t>Am</w:t>
      </w:r>
      <w:r w:rsidR="006223B4" w:rsidRPr="005B636F">
        <w:rPr>
          <w:i/>
          <w:iCs/>
          <w:lang w:eastAsia="x-none"/>
        </w:rPr>
        <w:t xml:space="preserve"> I in God's stead, who hath withheld from thee the fruit of the womb?”</w:t>
      </w:r>
    </w:p>
    <w:p w14:paraId="314EDA30" w14:textId="39153F27" w:rsidR="00E016E6" w:rsidRDefault="00E016E6"/>
    <w:p w14:paraId="7F247B3A" w14:textId="2CA6710E" w:rsidR="00E016E6" w:rsidRDefault="00317ADF">
      <w:r>
        <w:t xml:space="preserve">Imagined being rich, powerful, </w:t>
      </w:r>
      <w:r w:rsidR="004F6776">
        <w:t>famous</w:t>
      </w:r>
      <w:r>
        <w:t xml:space="preserve">, fit, skinny, taller, shorter, more physically capable, more energetic, more successful, being an astronaut, a police officer, a </w:t>
      </w:r>
      <w:r w:rsidR="004F6776">
        <w:t>fireman</w:t>
      </w:r>
      <w:r>
        <w:t>, a doctor, a lawyer, a professional athlete, etc. … all this false expectation has led to lives of envy and unhappiness … don’t follow your heart, follow the compulsions of the Holy Spirit. For the Lord has said …</w:t>
      </w:r>
    </w:p>
    <w:p w14:paraId="137C34BC" w14:textId="0DF98B97" w:rsidR="00317ADF" w:rsidRPr="005B636F" w:rsidRDefault="00317ADF">
      <w:pPr>
        <w:rPr>
          <w:i/>
          <w:iCs/>
        </w:rPr>
      </w:pPr>
      <w:r w:rsidRPr="005B636F">
        <w:rPr>
          <w:i/>
          <w:iCs/>
          <w:color w:val="FF0000"/>
        </w:rPr>
        <w:t xml:space="preserve">Proverbs 28:26 </w:t>
      </w:r>
      <w:r w:rsidRPr="005B636F">
        <w:rPr>
          <w:i/>
          <w:iCs/>
        </w:rPr>
        <w:t>“</w:t>
      </w:r>
      <w:r w:rsidR="004A70D1" w:rsidRPr="005B636F">
        <w:rPr>
          <w:i/>
          <w:iCs/>
          <w:lang w:eastAsia="x-none"/>
        </w:rPr>
        <w:t>He that trusteth in his own heart is a fool: but whoso walketh wisely, he shall be delivered.”</w:t>
      </w:r>
    </w:p>
    <w:p w14:paraId="146764B0" w14:textId="0FDB9470" w:rsidR="00317ADF" w:rsidRPr="005B636F" w:rsidRDefault="00317ADF">
      <w:pPr>
        <w:rPr>
          <w:i/>
          <w:iCs/>
        </w:rPr>
      </w:pPr>
      <w:r w:rsidRPr="005B636F">
        <w:rPr>
          <w:i/>
          <w:iCs/>
          <w:color w:val="FF0000"/>
        </w:rPr>
        <w:t xml:space="preserve">Jeremiah 17:9 </w:t>
      </w:r>
      <w:r w:rsidRPr="005B636F">
        <w:rPr>
          <w:i/>
          <w:iCs/>
        </w:rPr>
        <w:t>“</w:t>
      </w:r>
      <w:r w:rsidR="004A70D1" w:rsidRPr="005B636F">
        <w:rPr>
          <w:i/>
          <w:iCs/>
          <w:lang w:eastAsia="x-none"/>
        </w:rPr>
        <w:t xml:space="preserve">The heart </w:t>
      </w:r>
      <w:r w:rsidR="004A70D1" w:rsidRPr="005B636F">
        <w:rPr>
          <w:i/>
          <w:iCs/>
          <w:color w:val="757575"/>
          <w:lang w:eastAsia="x-none"/>
        </w:rPr>
        <w:t>is</w:t>
      </w:r>
      <w:r w:rsidR="004A70D1" w:rsidRPr="005B636F">
        <w:rPr>
          <w:i/>
          <w:iCs/>
          <w:lang w:eastAsia="x-none"/>
        </w:rPr>
        <w:t xml:space="preserve"> deceitful above all </w:t>
      </w:r>
      <w:r w:rsidR="004A70D1" w:rsidRPr="005B636F">
        <w:rPr>
          <w:i/>
          <w:iCs/>
          <w:color w:val="757575"/>
          <w:lang w:eastAsia="x-none"/>
        </w:rPr>
        <w:t>things,</w:t>
      </w:r>
      <w:r w:rsidR="004A70D1" w:rsidRPr="005B636F">
        <w:rPr>
          <w:i/>
          <w:iCs/>
          <w:lang w:eastAsia="x-none"/>
        </w:rPr>
        <w:t xml:space="preserve"> and desperately wicked: who can know it?”</w:t>
      </w:r>
    </w:p>
    <w:p w14:paraId="5246FFD1" w14:textId="08D0DAAF" w:rsidR="00317ADF" w:rsidRDefault="00317ADF"/>
    <w:p w14:paraId="4F621250" w14:textId="593BF49F" w:rsidR="00317ADF" w:rsidRPr="005B636F" w:rsidRDefault="00317ADF" w:rsidP="002B5AD2">
      <w:pPr>
        <w:jc w:val="center"/>
        <w:rPr>
          <w:b/>
          <w:bCs/>
          <w:sz w:val="32"/>
          <w:szCs w:val="32"/>
          <w:u w:val="single"/>
        </w:rPr>
      </w:pPr>
      <w:r w:rsidRPr="005B636F">
        <w:rPr>
          <w:b/>
          <w:bCs/>
          <w:sz w:val="32"/>
          <w:szCs w:val="32"/>
          <w:u w:val="single"/>
        </w:rPr>
        <w:t>So, what brings about happiness?</w:t>
      </w:r>
    </w:p>
    <w:p w14:paraId="6C24527F" w14:textId="6C7D8786" w:rsidR="00317ADF" w:rsidRPr="005B636F" w:rsidRDefault="00317ADF">
      <w:pPr>
        <w:rPr>
          <w:i/>
          <w:iCs/>
        </w:rPr>
      </w:pPr>
      <w:r w:rsidRPr="005B636F">
        <w:rPr>
          <w:i/>
          <w:iCs/>
          <w:color w:val="FF0000"/>
        </w:rPr>
        <w:t xml:space="preserve">Proverbs 3:13 </w:t>
      </w:r>
      <w:r w:rsidRPr="005B636F">
        <w:rPr>
          <w:i/>
          <w:iCs/>
        </w:rPr>
        <w:t>“</w:t>
      </w:r>
      <w:r w:rsidR="004A70D1" w:rsidRPr="005B636F">
        <w:rPr>
          <w:i/>
          <w:iCs/>
          <w:lang w:eastAsia="x-none"/>
        </w:rPr>
        <w:t xml:space="preserve">Happy </w:t>
      </w:r>
      <w:r w:rsidR="004A70D1" w:rsidRPr="005B636F">
        <w:rPr>
          <w:i/>
          <w:iCs/>
          <w:color w:val="757575"/>
          <w:lang w:eastAsia="x-none"/>
        </w:rPr>
        <w:t>is</w:t>
      </w:r>
      <w:r w:rsidR="004A70D1" w:rsidRPr="005B636F">
        <w:rPr>
          <w:i/>
          <w:iCs/>
          <w:lang w:eastAsia="x-none"/>
        </w:rPr>
        <w:t xml:space="preserve"> the man </w:t>
      </w:r>
      <w:r w:rsidR="004A70D1" w:rsidRPr="005B636F">
        <w:rPr>
          <w:i/>
          <w:iCs/>
          <w:color w:val="757575"/>
          <w:lang w:eastAsia="x-none"/>
        </w:rPr>
        <w:t>that</w:t>
      </w:r>
      <w:r w:rsidR="004A70D1" w:rsidRPr="005B636F">
        <w:rPr>
          <w:i/>
          <w:iCs/>
          <w:lang w:eastAsia="x-none"/>
        </w:rPr>
        <w:t xml:space="preserve"> findeth wisdom, and the man </w:t>
      </w:r>
      <w:r w:rsidR="004A70D1" w:rsidRPr="005B636F">
        <w:rPr>
          <w:i/>
          <w:iCs/>
          <w:color w:val="757575"/>
          <w:lang w:eastAsia="x-none"/>
        </w:rPr>
        <w:t>that</w:t>
      </w:r>
      <w:r w:rsidR="004A70D1" w:rsidRPr="005B636F">
        <w:rPr>
          <w:i/>
          <w:iCs/>
          <w:lang w:eastAsia="x-none"/>
        </w:rPr>
        <w:t xml:space="preserve"> getteth understanding.”</w:t>
      </w:r>
    </w:p>
    <w:p w14:paraId="6BDD2ABF" w14:textId="07624061" w:rsidR="00317ADF" w:rsidRDefault="00317ADF">
      <w:r>
        <w:t>Wisdom and understanding bring happiness.</w:t>
      </w:r>
    </w:p>
    <w:p w14:paraId="5F4C839B" w14:textId="568BB0F5" w:rsidR="00317ADF" w:rsidRPr="005B636F" w:rsidRDefault="00317ADF">
      <w:pPr>
        <w:rPr>
          <w:i/>
          <w:iCs/>
        </w:rPr>
      </w:pPr>
      <w:r w:rsidRPr="005B636F">
        <w:rPr>
          <w:i/>
          <w:iCs/>
          <w:color w:val="FF0000"/>
        </w:rPr>
        <w:t xml:space="preserve">Proverbs 16:20 </w:t>
      </w:r>
      <w:r w:rsidRPr="005B636F">
        <w:rPr>
          <w:i/>
          <w:iCs/>
        </w:rPr>
        <w:t>“</w:t>
      </w:r>
      <w:r w:rsidR="004A70D1" w:rsidRPr="005B636F">
        <w:rPr>
          <w:i/>
          <w:iCs/>
          <w:lang w:eastAsia="x-none"/>
        </w:rPr>
        <w:t>He that handleth a matter wisely shall find good: and whoso trusteth in the LORD,</w:t>
      </w:r>
      <w:r w:rsidR="004A70D1">
        <w:rPr>
          <w:lang w:eastAsia="x-none"/>
        </w:rPr>
        <w:t xml:space="preserve"> </w:t>
      </w:r>
      <w:r w:rsidR="004A70D1" w:rsidRPr="005B636F">
        <w:rPr>
          <w:i/>
          <w:iCs/>
          <w:lang w:eastAsia="x-none"/>
        </w:rPr>
        <w:t xml:space="preserve">happy </w:t>
      </w:r>
      <w:r w:rsidR="004A70D1" w:rsidRPr="005B636F">
        <w:rPr>
          <w:i/>
          <w:iCs/>
          <w:color w:val="757575"/>
          <w:lang w:eastAsia="x-none"/>
        </w:rPr>
        <w:t>is</w:t>
      </w:r>
      <w:r w:rsidR="004A70D1" w:rsidRPr="005B636F">
        <w:rPr>
          <w:i/>
          <w:iCs/>
          <w:lang w:eastAsia="x-none"/>
        </w:rPr>
        <w:t xml:space="preserve"> he.”</w:t>
      </w:r>
    </w:p>
    <w:p w14:paraId="30EF279F" w14:textId="684F3711" w:rsidR="00317ADF" w:rsidRDefault="00317ADF">
      <w:r>
        <w:t>Trusting God will bring happiness, joy, peace, and contentment.</w:t>
      </w:r>
    </w:p>
    <w:p w14:paraId="420081E9" w14:textId="39C0F1A2" w:rsidR="00317ADF" w:rsidRPr="005B636F" w:rsidRDefault="00317ADF">
      <w:pPr>
        <w:rPr>
          <w:i/>
          <w:iCs/>
        </w:rPr>
      </w:pPr>
      <w:r w:rsidRPr="005B636F">
        <w:rPr>
          <w:i/>
          <w:iCs/>
          <w:color w:val="FF0000"/>
        </w:rPr>
        <w:t xml:space="preserve">Proverbs 29:18 </w:t>
      </w:r>
      <w:r w:rsidRPr="005B636F">
        <w:rPr>
          <w:i/>
          <w:iCs/>
        </w:rPr>
        <w:t>“</w:t>
      </w:r>
      <w:r w:rsidR="004A70D1" w:rsidRPr="005B636F">
        <w:rPr>
          <w:i/>
          <w:iCs/>
          <w:lang w:eastAsia="x-none"/>
        </w:rPr>
        <w:t xml:space="preserve">Where </w:t>
      </w:r>
      <w:r w:rsidR="004A70D1" w:rsidRPr="005B636F">
        <w:rPr>
          <w:i/>
          <w:iCs/>
          <w:color w:val="757575"/>
          <w:lang w:eastAsia="x-none"/>
        </w:rPr>
        <w:t>there is</w:t>
      </w:r>
      <w:r w:rsidR="004A70D1" w:rsidRPr="005B636F">
        <w:rPr>
          <w:i/>
          <w:iCs/>
          <w:lang w:eastAsia="x-none"/>
        </w:rPr>
        <w:t xml:space="preserve"> no vision, the people perish: but he that keepeth the law, happy </w:t>
      </w:r>
      <w:r w:rsidR="004A70D1" w:rsidRPr="005B636F">
        <w:rPr>
          <w:i/>
          <w:iCs/>
          <w:color w:val="757575"/>
          <w:lang w:eastAsia="x-none"/>
        </w:rPr>
        <w:t>is</w:t>
      </w:r>
      <w:r w:rsidR="004A70D1" w:rsidRPr="005B636F">
        <w:rPr>
          <w:i/>
          <w:iCs/>
          <w:lang w:eastAsia="x-none"/>
        </w:rPr>
        <w:t xml:space="preserve"> he.”</w:t>
      </w:r>
    </w:p>
    <w:p w14:paraId="04C4F4AD" w14:textId="3FA107C3" w:rsidR="00317ADF" w:rsidRDefault="00317ADF">
      <w:r>
        <w:t>Obeying God and keeping His commands will bring happiness.</w:t>
      </w:r>
    </w:p>
    <w:p w14:paraId="1FB3931E" w14:textId="56675A70" w:rsidR="00317ADF" w:rsidRPr="005B636F" w:rsidRDefault="00317ADF">
      <w:pPr>
        <w:rPr>
          <w:i/>
          <w:iCs/>
        </w:rPr>
      </w:pPr>
      <w:r w:rsidRPr="005B636F">
        <w:rPr>
          <w:i/>
          <w:iCs/>
          <w:color w:val="FF0000"/>
        </w:rPr>
        <w:t xml:space="preserve">Philippians 4:11 </w:t>
      </w:r>
      <w:r w:rsidRPr="005B636F">
        <w:rPr>
          <w:i/>
          <w:iCs/>
        </w:rPr>
        <w:t>“</w:t>
      </w:r>
      <w:r w:rsidR="004A70D1" w:rsidRPr="005B636F">
        <w:rPr>
          <w:i/>
          <w:iCs/>
          <w:lang w:eastAsia="x-none"/>
        </w:rPr>
        <w:t xml:space="preserve">Not that I speak in respect of want: for I have learned, in whatsoever state I am, </w:t>
      </w:r>
      <w:r w:rsidR="004A70D1" w:rsidRPr="005B636F">
        <w:rPr>
          <w:i/>
          <w:iCs/>
          <w:color w:val="757575"/>
          <w:lang w:eastAsia="x-none"/>
        </w:rPr>
        <w:t>therewith</w:t>
      </w:r>
      <w:r w:rsidR="004A70D1" w:rsidRPr="005B636F">
        <w:rPr>
          <w:i/>
          <w:iCs/>
          <w:lang w:eastAsia="x-none"/>
        </w:rPr>
        <w:t xml:space="preserve"> to be content.”</w:t>
      </w:r>
    </w:p>
    <w:p w14:paraId="2BECD97E" w14:textId="762662E4" w:rsidR="00FD794C" w:rsidRDefault="00317ADF">
      <w:r>
        <w:t>No matter what state of life we’re in, if we learn to be content, unhappiness will never touch us.</w:t>
      </w:r>
    </w:p>
    <w:p w14:paraId="6B6AAAC6" w14:textId="77777777" w:rsidR="00FD794C" w:rsidRDefault="00FD794C"/>
    <w:p w14:paraId="3CAA49B3" w14:textId="38608F6A" w:rsidR="0019572E" w:rsidRDefault="0019572E">
      <w:r>
        <w:t>Sometimes the Lord reminds me of all the training I went through in the Army. He reminds me of how much more terrible the training is, when there is a lack of acceptance for the reality of the situation. But once acceptance enters the heart, there is peace.</w:t>
      </w:r>
    </w:p>
    <w:p w14:paraId="2E7344DF" w14:textId="5EBF813D" w:rsidR="00317ADF" w:rsidRDefault="0019572E">
      <w:r>
        <w:lastRenderedPageBreak/>
        <w:t xml:space="preserve">Think of how many young people live in misery because they do not accept their parent’s authority, nor do they believe their parents to be right. They dream of being on their own, believing that once they are in control of their own lives, they will be happy. Little do they realize or accept the fact that no matter where they are, there will always be an authority over them. Even if they remove themselves from society, there is still the authority of God who expects them to </w:t>
      </w:r>
      <w:r w:rsidR="00FD794C">
        <w:t>behave in a way which glorifies Him.</w:t>
      </w:r>
    </w:p>
    <w:p w14:paraId="73CDEC61" w14:textId="57D4206A" w:rsidR="00FD794C" w:rsidRDefault="00FD794C">
      <w:r>
        <w:t>But when young people do not learn to accept reality for what it is, when they refuse to submit to authorities above them, when they live in misery because of their own lack of acceptance of how things work … they become the very same people riot in the streets, demand higher minimum wage, or simply live their lives in abject misery. No matter the reasons, refusal to accept life as it is will never lead to peace … just like Satan wants.</w:t>
      </w:r>
    </w:p>
    <w:p w14:paraId="7F6CF579" w14:textId="12121DC5" w:rsidR="00317ADF" w:rsidRDefault="00317ADF"/>
    <w:p w14:paraId="5C0CB6F4" w14:textId="70CBCA41" w:rsidR="00317ADF" w:rsidRDefault="00317ADF">
      <w:r>
        <w:t>We need to realize, and QUICKLY, that we either need to abandon the image in our heads</w:t>
      </w:r>
      <w:r w:rsidR="00902098">
        <w:t xml:space="preserve"> for how we want things to be</w:t>
      </w:r>
      <w:r>
        <w:t>, or we will be miserable for the rest of our lives.</w:t>
      </w:r>
    </w:p>
    <w:sectPr w:rsidR="00317A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DFA"/>
    <w:rsid w:val="00040B25"/>
    <w:rsid w:val="00086CC7"/>
    <w:rsid w:val="0019572E"/>
    <w:rsid w:val="002072F1"/>
    <w:rsid w:val="002445A5"/>
    <w:rsid w:val="002B5AD2"/>
    <w:rsid w:val="00317ADF"/>
    <w:rsid w:val="00355DFA"/>
    <w:rsid w:val="003659D8"/>
    <w:rsid w:val="00422C20"/>
    <w:rsid w:val="004A70D1"/>
    <w:rsid w:val="004F6776"/>
    <w:rsid w:val="005B0E62"/>
    <w:rsid w:val="005B636F"/>
    <w:rsid w:val="006223B4"/>
    <w:rsid w:val="00902098"/>
    <w:rsid w:val="009348C4"/>
    <w:rsid w:val="00944400"/>
    <w:rsid w:val="00B80B63"/>
    <w:rsid w:val="00BE00F4"/>
    <w:rsid w:val="00E016E6"/>
    <w:rsid w:val="00FD79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1ADD2"/>
  <w15:chartTrackingRefBased/>
  <w15:docId w15:val="{39D652E5-81B5-47BC-B01B-6AF63C11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1384</Words>
  <Characters>7891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18</cp:revision>
  <dcterms:created xsi:type="dcterms:W3CDTF">2022-06-17T18:52:00Z</dcterms:created>
  <dcterms:modified xsi:type="dcterms:W3CDTF">2022-06-18T14:19:00Z</dcterms:modified>
</cp:coreProperties>
</file>