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FE11B" w14:textId="359E2C1C" w:rsidR="00422C20" w:rsidRPr="00596A40" w:rsidRDefault="0084179E" w:rsidP="00596A40">
      <w:pPr>
        <w:jc w:val="center"/>
        <w:rPr>
          <w:b/>
          <w:bCs/>
          <w:sz w:val="32"/>
          <w:szCs w:val="32"/>
          <w:u w:val="single"/>
        </w:rPr>
      </w:pPr>
      <w:r w:rsidRPr="00596A40">
        <w:rPr>
          <w:b/>
          <w:bCs/>
          <w:sz w:val="32"/>
          <w:szCs w:val="32"/>
          <w:u w:val="single"/>
        </w:rPr>
        <w:t>To The Glory Of God Alone</w:t>
      </w:r>
    </w:p>
    <w:p w14:paraId="100F01A5" w14:textId="73F82ABC" w:rsidR="0084179E" w:rsidRPr="00916055" w:rsidRDefault="0084179E">
      <w:pPr>
        <w:rPr>
          <w:i/>
          <w:iCs/>
          <w:lang w:eastAsia="x-none"/>
        </w:rPr>
      </w:pPr>
      <w:r w:rsidRPr="00916055">
        <w:rPr>
          <w:i/>
          <w:iCs/>
          <w:color w:val="FF0000"/>
        </w:rPr>
        <w:t xml:space="preserve">Revelation 4:11 </w:t>
      </w:r>
      <w:r w:rsidRPr="00916055">
        <w:rPr>
          <w:i/>
          <w:iCs/>
        </w:rPr>
        <w:t>“</w:t>
      </w:r>
      <w:r w:rsidR="004D11F5" w:rsidRPr="00916055">
        <w:rPr>
          <w:b/>
          <w:bCs/>
          <w:i/>
          <w:iCs/>
          <w:u w:val="single"/>
          <w:lang w:eastAsia="x-none"/>
        </w:rPr>
        <w:t>Thou art worthy, O Lord, to receive glory and honour and power</w:t>
      </w:r>
      <w:r w:rsidR="004D11F5" w:rsidRPr="00916055">
        <w:rPr>
          <w:i/>
          <w:iCs/>
          <w:lang w:eastAsia="x-none"/>
        </w:rPr>
        <w:t>: for thou hast created all things, and for thy pleasure they are and were created.”</w:t>
      </w:r>
    </w:p>
    <w:p w14:paraId="128C752C" w14:textId="2E5D3DCC" w:rsidR="00B11CA1" w:rsidRDefault="00B11CA1">
      <w:pPr>
        <w:rPr>
          <w:lang w:eastAsia="x-none"/>
        </w:rPr>
      </w:pPr>
      <w:r>
        <w:rPr>
          <w:lang w:eastAsia="x-none"/>
        </w:rPr>
        <w:t>What does it mean to glory in the Lord? Well, the word glory is defined like this:</w:t>
      </w:r>
    </w:p>
    <w:p w14:paraId="5AF636A5" w14:textId="77777777" w:rsidR="00B11CA1" w:rsidRDefault="00B11CA1" w:rsidP="00B11CA1">
      <w:pPr>
        <w:rPr>
          <w:lang w:eastAsia="x-none"/>
        </w:rPr>
      </w:pPr>
      <w:r>
        <w:rPr>
          <w:lang w:eastAsia="x-none"/>
        </w:rPr>
        <w:t>“Glory” - G2744</w:t>
      </w:r>
    </w:p>
    <w:p w14:paraId="329B2DCF" w14:textId="77777777" w:rsidR="00B11CA1" w:rsidRDefault="00B11CA1" w:rsidP="00B11CA1">
      <w:pPr>
        <w:rPr>
          <w:lang w:eastAsia="x-none"/>
        </w:rPr>
      </w:pPr>
      <w:r>
        <w:rPr>
          <w:lang w:eastAsia="x-none"/>
        </w:rPr>
        <w:t>καυχάομαι</w:t>
      </w:r>
    </w:p>
    <w:p w14:paraId="06393E30" w14:textId="77777777" w:rsidR="00B11CA1" w:rsidRDefault="00B11CA1" w:rsidP="00B11CA1">
      <w:pPr>
        <w:rPr>
          <w:lang w:eastAsia="x-none"/>
        </w:rPr>
      </w:pPr>
      <w:r>
        <w:rPr>
          <w:lang w:eastAsia="x-none"/>
        </w:rPr>
        <w:t>kauchaomai</w:t>
      </w:r>
    </w:p>
    <w:p w14:paraId="5D135EB3" w14:textId="77777777" w:rsidR="00B11CA1" w:rsidRDefault="00B11CA1" w:rsidP="00B11CA1">
      <w:pPr>
        <w:rPr>
          <w:lang w:eastAsia="x-none"/>
        </w:rPr>
      </w:pPr>
      <w:r>
        <w:rPr>
          <w:lang w:eastAsia="x-none"/>
        </w:rPr>
        <w:t>kow-khah'-om-ahee</w:t>
      </w:r>
    </w:p>
    <w:p w14:paraId="4A187926" w14:textId="5FC2D46C" w:rsidR="00B11CA1" w:rsidRDefault="00B11CA1" w:rsidP="00B11CA1">
      <w:pPr>
        <w:rPr>
          <w:lang w:eastAsia="x-none"/>
        </w:rPr>
      </w:pPr>
      <w:r>
        <w:rPr>
          <w:lang w:eastAsia="x-none"/>
        </w:rPr>
        <w:t>From some (obsolete) base akin to that of αὐχέω aucheō (</w:t>
      </w:r>
      <w:r w:rsidRPr="00B11CA1">
        <w:rPr>
          <w:b/>
          <w:bCs/>
          <w:u w:val="single"/>
          <w:lang w:eastAsia="x-none"/>
        </w:rPr>
        <w:t>to boast</w:t>
      </w:r>
      <w:r>
        <w:rPr>
          <w:lang w:eastAsia="x-none"/>
        </w:rPr>
        <w:t xml:space="preserve">) and G2172; </w:t>
      </w:r>
      <w:r w:rsidRPr="00B11CA1">
        <w:rPr>
          <w:b/>
          <w:bCs/>
          <w:u w:val="single"/>
          <w:lang w:eastAsia="x-none"/>
        </w:rPr>
        <w:t>to vaunt</w:t>
      </w:r>
      <w:r>
        <w:rPr>
          <w:lang w:eastAsia="x-none"/>
        </w:rPr>
        <w:t xml:space="preserve"> (in a good or a bad sense): - (make) </w:t>
      </w:r>
      <w:r w:rsidRPr="00B11CA1">
        <w:rPr>
          <w:b/>
          <w:bCs/>
          <w:u w:val="single"/>
          <w:lang w:eastAsia="x-none"/>
        </w:rPr>
        <w:t>boast</w:t>
      </w:r>
      <w:r>
        <w:rPr>
          <w:lang w:eastAsia="x-none"/>
        </w:rPr>
        <w:t xml:space="preserve">, glory, </w:t>
      </w:r>
      <w:r w:rsidRPr="00B11CA1">
        <w:rPr>
          <w:b/>
          <w:bCs/>
          <w:u w:val="single"/>
          <w:lang w:eastAsia="x-none"/>
        </w:rPr>
        <w:t>joy</w:t>
      </w:r>
      <w:r>
        <w:rPr>
          <w:lang w:eastAsia="x-none"/>
        </w:rPr>
        <w:t xml:space="preserve">, </w:t>
      </w:r>
      <w:r w:rsidRPr="00B11CA1">
        <w:rPr>
          <w:b/>
          <w:bCs/>
          <w:u w:val="single"/>
          <w:lang w:eastAsia="x-none"/>
        </w:rPr>
        <w:t>rejoice</w:t>
      </w:r>
      <w:r>
        <w:rPr>
          <w:lang w:eastAsia="x-none"/>
        </w:rPr>
        <w:t>.</w:t>
      </w:r>
    </w:p>
    <w:p w14:paraId="505C111E" w14:textId="5B9DE19F" w:rsidR="00B11CA1" w:rsidRDefault="00B11CA1" w:rsidP="00B11CA1">
      <w:r>
        <w:rPr>
          <w:lang w:eastAsia="x-none"/>
        </w:rPr>
        <w:t>So, to glory in the Lord means to boast about Him, find our joy in Him, and to rejoice over Him and all He has done for us.</w:t>
      </w:r>
    </w:p>
    <w:p w14:paraId="699614D6" w14:textId="1631FD83" w:rsidR="0084179E" w:rsidRDefault="0084179E">
      <w:r>
        <w:t xml:space="preserve">The glory of God is another subject that is fairly simple to </w:t>
      </w:r>
      <w:r w:rsidR="007851FA">
        <w:t>explain but</w:t>
      </w:r>
      <w:r>
        <w:t xml:space="preserve"> is very difficult to comprehend. The only reason it is difficult to comprehend is because of how deeply entrenched pride has made itself in the human heart. When self-glorification infects the human heart, it becomes impossible to focus on glorifying God alone.</w:t>
      </w:r>
      <w:r w:rsidR="00B118EA">
        <w:t xml:space="preserve"> Unless we have the attitude of Job, David, and Paul, we cannot properly give God the glory because we are too busy lifting up</w:t>
      </w:r>
      <w:r w:rsidR="006D7522">
        <w:t>, or esteeming,</w:t>
      </w:r>
      <w:r w:rsidR="00B118EA">
        <w:t xml:space="preserve"> ourselves.</w:t>
      </w:r>
    </w:p>
    <w:p w14:paraId="2ADDF826" w14:textId="47AC3E0D" w:rsidR="00B118EA" w:rsidRPr="008A02D2" w:rsidRDefault="00B118EA">
      <w:pPr>
        <w:rPr>
          <w:i/>
          <w:iCs/>
        </w:rPr>
      </w:pPr>
      <w:r w:rsidRPr="008A02D2">
        <w:rPr>
          <w:i/>
          <w:iCs/>
          <w:color w:val="FF0000"/>
        </w:rPr>
        <w:t xml:space="preserve">Job 23:12 </w:t>
      </w:r>
      <w:r w:rsidRPr="008A02D2">
        <w:rPr>
          <w:i/>
          <w:iCs/>
        </w:rPr>
        <w:t>“</w:t>
      </w:r>
      <w:r w:rsidR="002516F0" w:rsidRPr="008A02D2">
        <w:rPr>
          <w:i/>
          <w:iCs/>
          <w:lang w:eastAsia="x-none"/>
        </w:rPr>
        <w:t xml:space="preserve">Neither have I gone back from the commandment of his lips; </w:t>
      </w:r>
      <w:r w:rsidR="002516F0" w:rsidRPr="008A02D2">
        <w:rPr>
          <w:b/>
          <w:bCs/>
          <w:i/>
          <w:iCs/>
          <w:u w:val="single"/>
          <w:lang w:eastAsia="x-none"/>
        </w:rPr>
        <w:t xml:space="preserve">I have esteemed the words of his mouth more than my necessary </w:t>
      </w:r>
      <w:r w:rsidR="002516F0" w:rsidRPr="008A02D2">
        <w:rPr>
          <w:b/>
          <w:bCs/>
          <w:i/>
          <w:iCs/>
          <w:color w:val="757575"/>
          <w:u w:val="single"/>
          <w:lang w:eastAsia="x-none"/>
        </w:rPr>
        <w:t>food</w:t>
      </w:r>
      <w:r w:rsidR="002516F0" w:rsidRPr="008A02D2">
        <w:rPr>
          <w:i/>
          <w:iCs/>
          <w:color w:val="757575"/>
          <w:lang w:eastAsia="x-none"/>
        </w:rPr>
        <w:t>.”</w:t>
      </w:r>
    </w:p>
    <w:p w14:paraId="0FC6A13B" w14:textId="4C6114ED" w:rsidR="00B118EA" w:rsidRPr="008A02D2" w:rsidRDefault="00B118EA">
      <w:pPr>
        <w:rPr>
          <w:i/>
          <w:iCs/>
        </w:rPr>
      </w:pPr>
      <w:r w:rsidRPr="008A02D2">
        <w:rPr>
          <w:i/>
          <w:iCs/>
          <w:color w:val="FF0000"/>
        </w:rPr>
        <w:t>Psalm 119:128</w:t>
      </w:r>
      <w:r w:rsidRPr="008A02D2">
        <w:rPr>
          <w:i/>
          <w:iCs/>
        </w:rPr>
        <w:t xml:space="preserve"> “</w:t>
      </w:r>
      <w:r w:rsidR="002516F0" w:rsidRPr="008A02D2">
        <w:rPr>
          <w:i/>
          <w:iCs/>
          <w:lang w:eastAsia="x-none"/>
        </w:rPr>
        <w:t xml:space="preserve">Therefore </w:t>
      </w:r>
      <w:r w:rsidR="002516F0" w:rsidRPr="008A02D2">
        <w:rPr>
          <w:b/>
          <w:bCs/>
          <w:i/>
          <w:iCs/>
          <w:u w:val="single"/>
          <w:lang w:eastAsia="x-none"/>
        </w:rPr>
        <w:t xml:space="preserve">I esteem all </w:t>
      </w:r>
      <w:r w:rsidR="002516F0" w:rsidRPr="008A02D2">
        <w:rPr>
          <w:b/>
          <w:bCs/>
          <w:i/>
          <w:iCs/>
          <w:color w:val="757575"/>
          <w:u w:val="single"/>
          <w:lang w:eastAsia="x-none"/>
        </w:rPr>
        <w:t>thy</w:t>
      </w:r>
      <w:r w:rsidR="002516F0" w:rsidRPr="008A02D2">
        <w:rPr>
          <w:b/>
          <w:bCs/>
          <w:i/>
          <w:iCs/>
          <w:u w:val="single"/>
          <w:lang w:eastAsia="x-none"/>
        </w:rPr>
        <w:t xml:space="preserve"> precepts </w:t>
      </w:r>
      <w:r w:rsidR="002516F0" w:rsidRPr="008A02D2">
        <w:rPr>
          <w:b/>
          <w:bCs/>
          <w:i/>
          <w:iCs/>
          <w:color w:val="757575"/>
          <w:u w:val="single"/>
          <w:lang w:eastAsia="x-none"/>
        </w:rPr>
        <w:t>concerning</w:t>
      </w:r>
      <w:r w:rsidR="002516F0" w:rsidRPr="008A02D2">
        <w:rPr>
          <w:b/>
          <w:bCs/>
          <w:i/>
          <w:iCs/>
          <w:u w:val="single"/>
          <w:lang w:eastAsia="x-none"/>
        </w:rPr>
        <w:t xml:space="preserve"> all </w:t>
      </w:r>
      <w:r w:rsidR="002516F0" w:rsidRPr="008A02D2">
        <w:rPr>
          <w:b/>
          <w:bCs/>
          <w:i/>
          <w:iCs/>
          <w:color w:val="757575"/>
          <w:u w:val="single"/>
          <w:lang w:eastAsia="x-none"/>
        </w:rPr>
        <w:t>things to be</w:t>
      </w:r>
      <w:r w:rsidR="002516F0" w:rsidRPr="008A02D2">
        <w:rPr>
          <w:b/>
          <w:bCs/>
          <w:i/>
          <w:iCs/>
          <w:u w:val="single"/>
          <w:lang w:eastAsia="x-none"/>
        </w:rPr>
        <w:t xml:space="preserve"> right; </w:t>
      </w:r>
      <w:r w:rsidR="002516F0" w:rsidRPr="008A02D2">
        <w:rPr>
          <w:b/>
          <w:bCs/>
          <w:i/>
          <w:iCs/>
          <w:color w:val="757575"/>
          <w:u w:val="single"/>
          <w:lang w:eastAsia="x-none"/>
        </w:rPr>
        <w:t>and</w:t>
      </w:r>
      <w:r w:rsidR="002516F0" w:rsidRPr="008A02D2">
        <w:rPr>
          <w:b/>
          <w:bCs/>
          <w:i/>
          <w:iCs/>
          <w:u w:val="single"/>
          <w:lang w:eastAsia="x-none"/>
        </w:rPr>
        <w:t xml:space="preserve"> I hate every false way</w:t>
      </w:r>
      <w:r w:rsidR="002516F0" w:rsidRPr="008A02D2">
        <w:rPr>
          <w:i/>
          <w:iCs/>
          <w:lang w:eastAsia="x-none"/>
        </w:rPr>
        <w:t>.”</w:t>
      </w:r>
    </w:p>
    <w:p w14:paraId="77BFE935" w14:textId="3F61EB40" w:rsidR="00B118EA" w:rsidRPr="008A02D2" w:rsidRDefault="00B118EA">
      <w:pPr>
        <w:rPr>
          <w:i/>
          <w:iCs/>
        </w:rPr>
      </w:pPr>
      <w:r w:rsidRPr="008A02D2">
        <w:rPr>
          <w:i/>
          <w:iCs/>
          <w:color w:val="FF0000"/>
        </w:rPr>
        <w:t xml:space="preserve">Philippians 2:3 </w:t>
      </w:r>
      <w:r w:rsidRPr="008A02D2">
        <w:rPr>
          <w:i/>
          <w:iCs/>
        </w:rPr>
        <w:t>“</w:t>
      </w:r>
      <w:r w:rsidR="002516F0" w:rsidRPr="008A02D2">
        <w:rPr>
          <w:i/>
          <w:iCs/>
          <w:color w:val="757575"/>
          <w:lang w:eastAsia="x-none"/>
        </w:rPr>
        <w:t>Let</w:t>
      </w:r>
      <w:r w:rsidR="002516F0" w:rsidRPr="008A02D2">
        <w:rPr>
          <w:i/>
          <w:iCs/>
          <w:lang w:eastAsia="x-none"/>
        </w:rPr>
        <w:t xml:space="preserve"> nothing </w:t>
      </w:r>
      <w:r w:rsidR="002516F0" w:rsidRPr="008A02D2">
        <w:rPr>
          <w:i/>
          <w:iCs/>
          <w:color w:val="757575"/>
          <w:lang w:eastAsia="x-none"/>
        </w:rPr>
        <w:t>be done</w:t>
      </w:r>
      <w:r w:rsidR="002516F0" w:rsidRPr="008A02D2">
        <w:rPr>
          <w:i/>
          <w:iCs/>
          <w:lang w:eastAsia="x-none"/>
        </w:rPr>
        <w:t xml:space="preserve"> through strife or vainglory; but in lowliness of mind </w:t>
      </w:r>
      <w:r w:rsidR="002516F0" w:rsidRPr="008A02D2">
        <w:rPr>
          <w:b/>
          <w:bCs/>
          <w:i/>
          <w:iCs/>
          <w:u w:val="single"/>
          <w:lang w:eastAsia="x-none"/>
        </w:rPr>
        <w:t>let each esteem other better than themselves</w:t>
      </w:r>
      <w:r w:rsidR="002516F0" w:rsidRPr="008A02D2">
        <w:rPr>
          <w:i/>
          <w:iCs/>
          <w:lang w:eastAsia="x-none"/>
        </w:rPr>
        <w:t>.”</w:t>
      </w:r>
    </w:p>
    <w:p w14:paraId="67C4ECBA" w14:textId="5CE9F91E" w:rsidR="00021134" w:rsidRDefault="00021134">
      <w:r>
        <w:t>All too often, we like to steal the glory which only belongs to God. He showed me some time ago that a good gauge of pride is to see if I have expectations of people noticing my good works. He taught me to look within myself to see if I was looking for thanks, praise, or attention from people. Did I become disappointed or saddened when people didn’t acknowledge the things I had done? Did I become upset when people thanked God instead of me when good things were done?</w:t>
      </w:r>
    </w:p>
    <w:p w14:paraId="6050325C" w14:textId="1A23BAE0" w:rsidR="0012077A" w:rsidRDefault="0012077A">
      <w:r>
        <w:t>A favorite saying of mine goes like this: If you are not hungry for God, then you are too full of yourself.</w:t>
      </w:r>
    </w:p>
    <w:p w14:paraId="1DE8DD31" w14:textId="1E4A2844" w:rsidR="007851FA" w:rsidRDefault="007851FA">
      <w:r>
        <w:t xml:space="preserve">To fully embrace </w:t>
      </w:r>
      <w:r w:rsidR="001916E8">
        <w:t>and understand the glory of God, we must understand, first, how He is perfect in every way</w:t>
      </w:r>
      <w:r w:rsidR="00D93114">
        <w:t xml:space="preserve"> … and we are imperfect in every way. Yes, He can and will bring every man and woman who fully submits to Him into a state of perfect faith. I mean, the Lord even called </w:t>
      </w:r>
      <w:r w:rsidR="00895099">
        <w:t>Noah and Job perfect, and He commands that we should be perfect also.</w:t>
      </w:r>
    </w:p>
    <w:p w14:paraId="72FD8538" w14:textId="5A048B91" w:rsidR="00895099" w:rsidRPr="00C64C8C" w:rsidRDefault="00895099">
      <w:pPr>
        <w:rPr>
          <w:i/>
          <w:iCs/>
        </w:rPr>
      </w:pPr>
      <w:r w:rsidRPr="00C64C8C">
        <w:rPr>
          <w:i/>
          <w:iCs/>
          <w:color w:val="FF0000"/>
        </w:rPr>
        <w:t xml:space="preserve">Matthew 5:48 </w:t>
      </w:r>
      <w:r w:rsidRPr="00C64C8C">
        <w:rPr>
          <w:i/>
          <w:iCs/>
        </w:rPr>
        <w:t>“</w:t>
      </w:r>
      <w:r w:rsidR="002516F0" w:rsidRPr="00C64C8C">
        <w:rPr>
          <w:b/>
          <w:bCs/>
          <w:i/>
          <w:iCs/>
          <w:u w:val="single"/>
        </w:rPr>
        <w:t>Be ye therefore perfect</w:t>
      </w:r>
      <w:r w:rsidR="002516F0" w:rsidRPr="00C64C8C">
        <w:rPr>
          <w:i/>
          <w:iCs/>
        </w:rPr>
        <w:t>, even as your Father which is in heaven is perfect.”</w:t>
      </w:r>
    </w:p>
    <w:p w14:paraId="3C116370" w14:textId="67456222" w:rsidR="00895099" w:rsidRDefault="00895099">
      <w:r>
        <w:lastRenderedPageBreak/>
        <w:t xml:space="preserve">To understand His glory, our pride must be destroyed because it is Satan’s pride which tells us, </w:t>
      </w:r>
      <w:r w:rsidR="00C64C8C">
        <w:t>“We</w:t>
      </w:r>
      <w:r>
        <w:t xml:space="preserve"> can’t be that bad”. It is pride which chains us to our ways, shackles us to our sins, and moves us to love our simple worldly pleasures more than the commands of God</w:t>
      </w:r>
      <w:r w:rsidR="00F01F18">
        <w:t>.</w:t>
      </w:r>
    </w:p>
    <w:p w14:paraId="6DED2CD9" w14:textId="1A5DEF13" w:rsidR="00F01F18" w:rsidRDefault="00F01F18">
      <w:r>
        <w:t>When we fail to recognize how glorious God is, then His commands become nothing more than mere suggestions in the minds of fallen man. But fallen man is not simply an imperfect creature who needs improvement … he is a rebel who must lay down his weapons and surrender. This process of surrender is what Christians call repentance.</w:t>
      </w:r>
    </w:p>
    <w:p w14:paraId="5833BEF9" w14:textId="2B5773BD" w:rsidR="00F01F18" w:rsidRPr="00E72E5D" w:rsidRDefault="00F01F18">
      <w:pPr>
        <w:rPr>
          <w:i/>
          <w:iCs/>
        </w:rPr>
      </w:pPr>
      <w:r w:rsidRPr="00E72E5D">
        <w:rPr>
          <w:i/>
          <w:iCs/>
          <w:color w:val="FF0000"/>
        </w:rPr>
        <w:t xml:space="preserve">Romans 3:23 </w:t>
      </w:r>
      <w:r w:rsidRPr="00E72E5D">
        <w:rPr>
          <w:i/>
          <w:iCs/>
        </w:rPr>
        <w:t>“</w:t>
      </w:r>
      <w:r w:rsidR="002516F0" w:rsidRPr="00E72E5D">
        <w:rPr>
          <w:i/>
          <w:iCs/>
        </w:rPr>
        <w:t>F</w:t>
      </w:r>
      <w:r w:rsidR="002516F0" w:rsidRPr="00E72E5D">
        <w:rPr>
          <w:i/>
          <w:iCs/>
          <w:lang w:eastAsia="x-none"/>
        </w:rPr>
        <w:t>or all have sinned, and come short of the glory of God;”</w:t>
      </w:r>
    </w:p>
    <w:p w14:paraId="4145F206" w14:textId="39852AD1" w:rsidR="00F01F18" w:rsidRDefault="00B42B92">
      <w:r>
        <w:t>We have all read, or at least heard, this verse before. But I will tell you right now, none of us can fully comprehend it unless full submission has been made. We do not full</w:t>
      </w:r>
      <w:r w:rsidR="005560F4">
        <w:t>y</w:t>
      </w:r>
      <w:r>
        <w:t xml:space="preserve"> understand that we all grew up in a way which led us to be God hating and we would never have sought God on our own.</w:t>
      </w:r>
    </w:p>
    <w:p w14:paraId="3788DF5B" w14:textId="5151AB20" w:rsidR="00B42B92" w:rsidRDefault="00B42B92">
      <w:r>
        <w:t xml:space="preserve">I can already hear some of us being influenced to think, “That’s not true! I’ve loved God since before I can remember! I’ve never hated Him!” </w:t>
      </w:r>
      <w:r w:rsidR="00290A49">
        <w:t>The fact of the matter is this:</w:t>
      </w:r>
      <w:r w:rsidR="008A5C3B">
        <w:t xml:space="preserve"> no, you have not loved God your whole life … neither have I. We have created an image of God in our minds and fell in love with our own creation … not the God of the Bible. This is EXACTLY what idol worship is!</w:t>
      </w:r>
    </w:p>
    <w:p w14:paraId="451EBDCC" w14:textId="6BC91771" w:rsidR="008A5C3B" w:rsidRPr="003553CB" w:rsidRDefault="008A5C3B">
      <w:pPr>
        <w:rPr>
          <w:i/>
          <w:iCs/>
        </w:rPr>
      </w:pPr>
      <w:r w:rsidRPr="003553CB">
        <w:rPr>
          <w:i/>
          <w:iCs/>
          <w:color w:val="FF0000"/>
        </w:rPr>
        <w:t xml:space="preserve">1 Corinthians 10:14 </w:t>
      </w:r>
      <w:r w:rsidRPr="003553CB">
        <w:rPr>
          <w:i/>
          <w:iCs/>
        </w:rPr>
        <w:t>“</w:t>
      </w:r>
      <w:r w:rsidR="002516F0" w:rsidRPr="003553CB">
        <w:rPr>
          <w:i/>
          <w:iCs/>
          <w:lang w:eastAsia="x-none"/>
        </w:rPr>
        <w:t xml:space="preserve">Wherefore, my dearly beloved, </w:t>
      </w:r>
      <w:r w:rsidR="002516F0" w:rsidRPr="003553CB">
        <w:rPr>
          <w:b/>
          <w:bCs/>
          <w:i/>
          <w:iCs/>
          <w:u w:val="single"/>
          <w:lang w:eastAsia="x-none"/>
        </w:rPr>
        <w:t>flee from idolatry</w:t>
      </w:r>
      <w:r w:rsidR="002516F0" w:rsidRPr="003553CB">
        <w:rPr>
          <w:i/>
          <w:iCs/>
          <w:lang w:eastAsia="x-none"/>
        </w:rPr>
        <w:t>.”</w:t>
      </w:r>
    </w:p>
    <w:p w14:paraId="70ECFDB8" w14:textId="1F4B4E64" w:rsidR="008A5C3B" w:rsidRPr="003553CB" w:rsidRDefault="008A5C3B">
      <w:pPr>
        <w:rPr>
          <w:i/>
          <w:iCs/>
        </w:rPr>
      </w:pPr>
      <w:r w:rsidRPr="003553CB">
        <w:rPr>
          <w:i/>
          <w:iCs/>
          <w:color w:val="FF0000"/>
        </w:rPr>
        <w:t xml:space="preserve">Colossians 3:5 </w:t>
      </w:r>
      <w:r w:rsidRPr="003553CB">
        <w:rPr>
          <w:i/>
          <w:iCs/>
        </w:rPr>
        <w:t>“</w:t>
      </w:r>
      <w:r w:rsidR="00C03D0C" w:rsidRPr="003553CB">
        <w:rPr>
          <w:i/>
          <w:iCs/>
          <w:lang w:eastAsia="x-none"/>
        </w:rPr>
        <w:t xml:space="preserve">Mortify therefore your members which are upon the earth; fornication, uncleanness, inordinate affection, evil concupiscence, and covetousness, which is </w:t>
      </w:r>
      <w:r w:rsidR="00C03D0C" w:rsidRPr="003553CB">
        <w:rPr>
          <w:b/>
          <w:bCs/>
          <w:i/>
          <w:iCs/>
          <w:u w:val="single"/>
          <w:lang w:eastAsia="x-none"/>
        </w:rPr>
        <w:t>idolatry</w:t>
      </w:r>
      <w:r w:rsidR="00C03D0C" w:rsidRPr="003553CB">
        <w:rPr>
          <w:i/>
          <w:iCs/>
          <w:lang w:eastAsia="x-none"/>
        </w:rPr>
        <w:t>:”</w:t>
      </w:r>
    </w:p>
    <w:p w14:paraId="305F0ED3" w14:textId="1A5EF644" w:rsidR="008A5C3B" w:rsidRDefault="008A5C3B">
      <w:r>
        <w:t>“Concupiscence” – A longing or desire for that which is forbidden. Desire, craving, or longing for what is forbidden, lust.</w:t>
      </w:r>
    </w:p>
    <w:p w14:paraId="481A3F2E" w14:textId="1899F77E" w:rsidR="008A5C3B" w:rsidRDefault="008A5C3B">
      <w:r>
        <w:t xml:space="preserve">In </w:t>
      </w:r>
      <w:r w:rsidRPr="004F3102">
        <w:rPr>
          <w:i/>
          <w:iCs/>
          <w:color w:val="FF0000"/>
        </w:rPr>
        <w:t>Colossians 3:5</w:t>
      </w:r>
      <w:r w:rsidRPr="004F3102">
        <w:rPr>
          <w:color w:val="FF0000"/>
        </w:rPr>
        <w:t xml:space="preserve"> </w:t>
      </w:r>
      <w:r>
        <w:t>and other parts of Scripture, it is made clear that idolatry has more to do with the heart and mind than anything else. So, this false god we have created in our minds and fallen in love with is nothing more than an idol which makes us guilty of idol worship.</w:t>
      </w:r>
      <w:r w:rsidR="005560F4">
        <w:t xml:space="preserve"> You can see this false god in the phrases, “My god wouldn’t …”, “my god won’t judge me because of this small sin …”, etc.</w:t>
      </w:r>
    </w:p>
    <w:p w14:paraId="21325698" w14:textId="2330C24A" w:rsidR="008A5C3B" w:rsidRDefault="008A5C3B"/>
    <w:p w14:paraId="209A45C9" w14:textId="6F5415C3" w:rsidR="008A5C3B" w:rsidRDefault="008A5C3B">
      <w:r>
        <w:t>We have rebelled against God and broken every one of His Laws.</w:t>
      </w:r>
    </w:p>
    <w:p w14:paraId="07D3DE77" w14:textId="3B627448" w:rsidR="008A5C3B" w:rsidRPr="003553CB" w:rsidRDefault="008A5C3B">
      <w:pPr>
        <w:rPr>
          <w:i/>
          <w:iCs/>
        </w:rPr>
      </w:pPr>
      <w:r w:rsidRPr="003553CB">
        <w:rPr>
          <w:i/>
          <w:iCs/>
          <w:color w:val="FF0000"/>
        </w:rPr>
        <w:t>James 2:10</w:t>
      </w:r>
      <w:r w:rsidRPr="003553CB">
        <w:rPr>
          <w:i/>
          <w:iCs/>
        </w:rPr>
        <w:t xml:space="preserve"> “</w:t>
      </w:r>
      <w:r w:rsidR="009F0C29" w:rsidRPr="003553CB">
        <w:rPr>
          <w:i/>
          <w:iCs/>
          <w:lang w:eastAsia="x-none"/>
        </w:rPr>
        <w:t xml:space="preserve">For </w:t>
      </w:r>
      <w:r w:rsidR="009F0C29" w:rsidRPr="003553CB">
        <w:rPr>
          <w:b/>
          <w:bCs/>
          <w:i/>
          <w:iCs/>
          <w:u w:val="single"/>
          <w:lang w:eastAsia="x-none"/>
        </w:rPr>
        <w:t xml:space="preserve">whosoever shall keep the whole law, and yet offend in one </w:t>
      </w:r>
      <w:r w:rsidR="009F0C29" w:rsidRPr="003553CB">
        <w:rPr>
          <w:b/>
          <w:bCs/>
          <w:i/>
          <w:iCs/>
          <w:color w:val="757575"/>
          <w:u w:val="single"/>
          <w:lang w:eastAsia="x-none"/>
        </w:rPr>
        <w:t>point,</w:t>
      </w:r>
      <w:r w:rsidR="009F0C29" w:rsidRPr="003553CB">
        <w:rPr>
          <w:b/>
          <w:bCs/>
          <w:i/>
          <w:iCs/>
          <w:u w:val="single"/>
          <w:lang w:eastAsia="x-none"/>
        </w:rPr>
        <w:t xml:space="preserve"> he is guilty of all</w:t>
      </w:r>
      <w:r w:rsidR="009F0C29" w:rsidRPr="003553CB">
        <w:rPr>
          <w:i/>
          <w:iCs/>
          <w:lang w:eastAsia="x-none"/>
        </w:rPr>
        <w:t>.”</w:t>
      </w:r>
    </w:p>
    <w:p w14:paraId="144A43EC" w14:textId="3977C754" w:rsidR="008A5C3B" w:rsidRDefault="008A5C3B">
      <w:r>
        <w:t>It’s not just an issue that we have sinned and fallen short of the glory of God. The issue is that we have never done anything but sin. The Word of God says that our greatest accomplishments, our greatest works, are like filthy rags in front of the glory and perfection of God.</w:t>
      </w:r>
    </w:p>
    <w:p w14:paraId="4326AA92" w14:textId="4432270E" w:rsidR="008A5C3B" w:rsidRPr="003553CB" w:rsidRDefault="008A5C3B">
      <w:pPr>
        <w:rPr>
          <w:i/>
          <w:iCs/>
        </w:rPr>
      </w:pPr>
      <w:r w:rsidRPr="003553CB">
        <w:rPr>
          <w:i/>
          <w:iCs/>
          <w:color w:val="FF0000"/>
        </w:rPr>
        <w:t xml:space="preserve">Isaiah 64:6 </w:t>
      </w:r>
      <w:r w:rsidRPr="003553CB">
        <w:rPr>
          <w:i/>
          <w:iCs/>
        </w:rPr>
        <w:t>“</w:t>
      </w:r>
      <w:r w:rsidR="009F0C29" w:rsidRPr="003553CB">
        <w:rPr>
          <w:i/>
          <w:iCs/>
          <w:lang w:eastAsia="x-none"/>
        </w:rPr>
        <w:t xml:space="preserve">But we are all as an unclean </w:t>
      </w:r>
      <w:r w:rsidR="009F0C29" w:rsidRPr="003553CB">
        <w:rPr>
          <w:i/>
          <w:iCs/>
          <w:color w:val="757575"/>
          <w:lang w:eastAsia="x-none"/>
        </w:rPr>
        <w:t>thing,</w:t>
      </w:r>
      <w:r w:rsidR="009F0C29" w:rsidRPr="003553CB">
        <w:rPr>
          <w:i/>
          <w:iCs/>
          <w:lang w:eastAsia="x-none"/>
        </w:rPr>
        <w:t xml:space="preserve"> and </w:t>
      </w:r>
      <w:r w:rsidR="009F0C29" w:rsidRPr="003553CB">
        <w:rPr>
          <w:b/>
          <w:bCs/>
          <w:i/>
          <w:iCs/>
          <w:u w:val="single"/>
          <w:lang w:eastAsia="x-none"/>
        </w:rPr>
        <w:t xml:space="preserve">all our righteousnesses </w:t>
      </w:r>
      <w:r w:rsidR="009F0C29" w:rsidRPr="003553CB">
        <w:rPr>
          <w:b/>
          <w:bCs/>
          <w:i/>
          <w:iCs/>
          <w:color w:val="757575"/>
          <w:u w:val="single"/>
          <w:lang w:eastAsia="x-none"/>
        </w:rPr>
        <w:t>are</w:t>
      </w:r>
      <w:r w:rsidR="009F0C29" w:rsidRPr="003553CB">
        <w:rPr>
          <w:b/>
          <w:bCs/>
          <w:i/>
          <w:iCs/>
          <w:u w:val="single"/>
          <w:lang w:eastAsia="x-none"/>
        </w:rPr>
        <w:t xml:space="preserve"> as filthy rags</w:t>
      </w:r>
      <w:r w:rsidR="009F0C29" w:rsidRPr="003553CB">
        <w:rPr>
          <w:i/>
          <w:iCs/>
          <w:lang w:eastAsia="x-none"/>
        </w:rPr>
        <w:t>; and we all do fade as a leaf; and our iniquities, like the wind, have taken us away.”</w:t>
      </w:r>
    </w:p>
    <w:p w14:paraId="7598D86C" w14:textId="4A20B82E" w:rsidR="008A5C3B" w:rsidRDefault="00C443A8">
      <w:r>
        <w:t xml:space="preserve">And because of all that, we deserve the hatred and holy wrath of God. Many Christians and unbelievers alike will respond to that last statement by declaring that God doesn’t hate anyone because He is love. But Jesus Christ, the Apostles, and the prophets all said that those who abandon hope by following the ways of Satan deserve God’s hatred. And please don’t fall for the lie that God supposedly hates the sin </w:t>
      </w:r>
      <w:r>
        <w:lastRenderedPageBreak/>
        <w:t>but not the sinner. Nowhere does it say that in the Bible. Do you want to know who said that? Please allow me to read this quote.</w:t>
      </w:r>
    </w:p>
    <w:p w14:paraId="64468850" w14:textId="69ED7ED9" w:rsidR="00C443A8" w:rsidRDefault="00C443A8">
      <w:r>
        <w:t>“It’s from St. Augustine. His letter 211 (c.424) contains the phrase Cum dilectione hominum et odio</w:t>
      </w:r>
      <w:r w:rsidR="00770CFB">
        <w:t xml:space="preserve"> vitiorum”, which translates roughly to “With love for mankind and hatred of sins.” The phrase has become more famous as “love the sinner but hate the sin”, or “hate the sin and not the sinner” (the latter form appearing in Mohandas </w:t>
      </w:r>
      <w:r w:rsidR="009F0C29">
        <w:t>Gandhi’s</w:t>
      </w:r>
      <w:r w:rsidR="00770CFB">
        <w:t xml:space="preserve"> 1929 autobiography).”</w:t>
      </w:r>
    </w:p>
    <w:p w14:paraId="181FACA0" w14:textId="77777777" w:rsidR="00AF2D57" w:rsidRDefault="00AF2D57" w:rsidP="00AF2D57">
      <w:r>
        <w:t>The idea that God hates the sin but loves the sinner was first spoken by Roman Catholic St. Augustine and was popularized by Gandhi in 1929.</w:t>
      </w:r>
    </w:p>
    <w:p w14:paraId="61765FBE" w14:textId="3F41D7B2" w:rsidR="00770CFB" w:rsidRDefault="00770CFB">
      <w:r>
        <w:t xml:space="preserve">And from there, </w:t>
      </w:r>
      <w:r w:rsidR="00AF2D57">
        <w:t>it has evolved into the idea that God hates the sin, but not the sinner. The point is, the Bible never once says God hates the sin, but loves the sinner. Here is an example …</w:t>
      </w:r>
    </w:p>
    <w:p w14:paraId="5BFC9C56" w14:textId="7124451D" w:rsidR="00AF2D57" w:rsidRPr="003553CB" w:rsidRDefault="00AF2D57" w:rsidP="00FF1647">
      <w:pPr>
        <w:rPr>
          <w:i/>
          <w:iCs/>
        </w:rPr>
      </w:pPr>
      <w:r w:rsidRPr="003553CB">
        <w:rPr>
          <w:i/>
          <w:iCs/>
          <w:color w:val="FF0000"/>
        </w:rPr>
        <w:t xml:space="preserve">Malachi 1:2-3 </w:t>
      </w:r>
      <w:r w:rsidRPr="003553CB">
        <w:rPr>
          <w:i/>
          <w:iCs/>
        </w:rPr>
        <w:t>“</w:t>
      </w:r>
      <w:r w:rsidR="00FF1647" w:rsidRPr="003553CB">
        <w:rPr>
          <w:i/>
          <w:iCs/>
        </w:rPr>
        <w:t xml:space="preserve">I have loved you, saith the LORD. Yet ye say, Wherein hast thou loved us? Was not Esau Jacob's brother? saith the LORD: yet I loved Jacob, And </w:t>
      </w:r>
      <w:r w:rsidR="00FF1647" w:rsidRPr="003553CB">
        <w:rPr>
          <w:b/>
          <w:bCs/>
          <w:i/>
          <w:iCs/>
          <w:u w:val="single"/>
        </w:rPr>
        <w:t>I hated Esau</w:t>
      </w:r>
      <w:r w:rsidR="00FF1647" w:rsidRPr="003553CB">
        <w:rPr>
          <w:i/>
          <w:iCs/>
        </w:rPr>
        <w:t>, and laid his mountains and his heritage waste for the dragons of the wilderness.”</w:t>
      </w:r>
    </w:p>
    <w:p w14:paraId="52325BFA" w14:textId="1F863879" w:rsidR="00AF2D57" w:rsidRPr="003553CB" w:rsidRDefault="00AF2D57">
      <w:pPr>
        <w:rPr>
          <w:i/>
          <w:iCs/>
        </w:rPr>
      </w:pPr>
      <w:r w:rsidRPr="003553CB">
        <w:rPr>
          <w:i/>
          <w:iCs/>
          <w:color w:val="FF0000"/>
        </w:rPr>
        <w:t xml:space="preserve">Romans 9:13 </w:t>
      </w:r>
      <w:r w:rsidRPr="003553CB">
        <w:rPr>
          <w:i/>
          <w:iCs/>
        </w:rPr>
        <w:t>“</w:t>
      </w:r>
      <w:r w:rsidR="00FF1647" w:rsidRPr="003553CB">
        <w:rPr>
          <w:i/>
          <w:iCs/>
          <w:lang w:eastAsia="x-none"/>
        </w:rPr>
        <w:t xml:space="preserve">As it is written, Jacob have I loved, but </w:t>
      </w:r>
      <w:r w:rsidR="00FF1647" w:rsidRPr="003553CB">
        <w:rPr>
          <w:b/>
          <w:bCs/>
          <w:i/>
          <w:iCs/>
          <w:u w:val="single"/>
          <w:lang w:eastAsia="x-none"/>
        </w:rPr>
        <w:t>Esau have I hated</w:t>
      </w:r>
      <w:r w:rsidR="00FF1647" w:rsidRPr="003553CB">
        <w:rPr>
          <w:i/>
          <w:iCs/>
          <w:lang w:eastAsia="x-none"/>
        </w:rPr>
        <w:t>.”</w:t>
      </w:r>
    </w:p>
    <w:p w14:paraId="0FC54D35" w14:textId="2B8540BC" w:rsidR="00AF2D57" w:rsidRDefault="00AF2D57"/>
    <w:p w14:paraId="321146A9" w14:textId="5E3A9B48" w:rsidR="006F5153" w:rsidRDefault="006F5153">
      <w:r>
        <w:t xml:space="preserve">All that we have covered thus far was in an effort to reestablish the fact that God is </w:t>
      </w:r>
      <w:r w:rsidR="00904392">
        <w:t>perfect,</w:t>
      </w:r>
      <w:r>
        <w:t xml:space="preserve"> and we are flawed … that, in His presence, we cannot stand without His forgiveness … that, in His glory, wickedness cannot exist.</w:t>
      </w:r>
    </w:p>
    <w:p w14:paraId="0437BCF8" w14:textId="01FF66B4" w:rsidR="006F5153" w:rsidRPr="00C240AE" w:rsidRDefault="006F5153">
      <w:pPr>
        <w:rPr>
          <w:i/>
          <w:iCs/>
        </w:rPr>
      </w:pPr>
      <w:r w:rsidRPr="00C240AE">
        <w:rPr>
          <w:i/>
          <w:iCs/>
          <w:color w:val="FF0000"/>
        </w:rPr>
        <w:t xml:space="preserve">Psalm 68:2 </w:t>
      </w:r>
      <w:r w:rsidRPr="00C240AE">
        <w:rPr>
          <w:i/>
          <w:iCs/>
        </w:rPr>
        <w:t>“</w:t>
      </w:r>
      <w:r w:rsidR="00FF1647" w:rsidRPr="00C240AE">
        <w:rPr>
          <w:i/>
          <w:iCs/>
          <w:lang w:eastAsia="x-none"/>
        </w:rPr>
        <w:t xml:space="preserve">As smoke is driven away, </w:t>
      </w:r>
      <w:r w:rsidR="00FF1647" w:rsidRPr="00C240AE">
        <w:rPr>
          <w:i/>
          <w:iCs/>
          <w:color w:val="757575"/>
          <w:lang w:eastAsia="x-none"/>
        </w:rPr>
        <w:t>so</w:t>
      </w:r>
      <w:r w:rsidR="00FF1647" w:rsidRPr="00C240AE">
        <w:rPr>
          <w:i/>
          <w:iCs/>
          <w:lang w:eastAsia="x-none"/>
        </w:rPr>
        <w:t xml:space="preserve"> drive </w:t>
      </w:r>
      <w:r w:rsidR="00FF1647" w:rsidRPr="00C240AE">
        <w:rPr>
          <w:i/>
          <w:iCs/>
          <w:color w:val="757575"/>
          <w:lang w:eastAsia="x-none"/>
        </w:rPr>
        <w:t>them</w:t>
      </w:r>
      <w:r w:rsidR="00FF1647" w:rsidRPr="00C240AE">
        <w:rPr>
          <w:i/>
          <w:iCs/>
          <w:lang w:eastAsia="x-none"/>
        </w:rPr>
        <w:t xml:space="preserve"> away: as wax melteth before the fire, </w:t>
      </w:r>
      <w:r w:rsidR="00FF1647" w:rsidRPr="00C240AE">
        <w:rPr>
          <w:i/>
          <w:iCs/>
          <w:color w:val="757575"/>
          <w:lang w:eastAsia="x-none"/>
        </w:rPr>
        <w:t>so</w:t>
      </w:r>
      <w:r w:rsidR="00FF1647" w:rsidRPr="00C240AE">
        <w:rPr>
          <w:i/>
          <w:iCs/>
          <w:lang w:eastAsia="x-none"/>
        </w:rPr>
        <w:t xml:space="preserve"> let the wicked perish at the presence of God.”</w:t>
      </w:r>
    </w:p>
    <w:p w14:paraId="696ADB29" w14:textId="4366B2F9" w:rsidR="006F5153" w:rsidRDefault="006F5153"/>
    <w:p w14:paraId="55ECD6B1" w14:textId="3F53B58A" w:rsidR="006F5153" w:rsidRDefault="006F5153">
      <w:r>
        <w:t>Everything works to the glorification of God. Which means honor, dignity, and reverence belong to Him because He is who He is. His work, His salvation, and His ways are perfect. All of creation speaks to His glory.</w:t>
      </w:r>
    </w:p>
    <w:p w14:paraId="09684C0C" w14:textId="28C117B1" w:rsidR="006F5153" w:rsidRPr="003553CB" w:rsidRDefault="006F5153">
      <w:pPr>
        <w:rPr>
          <w:i/>
          <w:iCs/>
        </w:rPr>
      </w:pPr>
      <w:r w:rsidRPr="003553CB">
        <w:rPr>
          <w:i/>
          <w:iCs/>
          <w:color w:val="FF0000"/>
        </w:rPr>
        <w:t>Psalm 19:1</w:t>
      </w:r>
      <w:r w:rsidR="00AE0F07" w:rsidRPr="003553CB">
        <w:rPr>
          <w:i/>
          <w:iCs/>
          <w:color w:val="FF0000"/>
        </w:rPr>
        <w:t xml:space="preserve"> </w:t>
      </w:r>
      <w:r w:rsidR="00AE0F07" w:rsidRPr="003553CB">
        <w:rPr>
          <w:i/>
          <w:iCs/>
        </w:rPr>
        <w:t>“</w:t>
      </w:r>
      <w:r w:rsidR="00FF1647" w:rsidRPr="003553CB">
        <w:rPr>
          <w:b/>
          <w:bCs/>
          <w:i/>
          <w:iCs/>
          <w:u w:val="single"/>
          <w:lang w:eastAsia="x-none"/>
        </w:rPr>
        <w:t>The heavens declare the glory of God</w:t>
      </w:r>
      <w:r w:rsidR="00FF1647" w:rsidRPr="003553CB">
        <w:rPr>
          <w:i/>
          <w:iCs/>
          <w:lang w:eastAsia="x-none"/>
        </w:rPr>
        <w:t>; and the firmament sheweth his handywork.”</w:t>
      </w:r>
    </w:p>
    <w:p w14:paraId="4AC97227" w14:textId="1F4D36DA" w:rsidR="00AE0F07" w:rsidRDefault="0020138D">
      <w:r>
        <w:t>The more we study creation, the more glorious God becomes in our eyes. The harmony of the universe leaves even the most educated of us dumbfounded. The way all things work together to sustain one another in perfect balance boggles the mind! If you would like more information on creation, I have a multi-part series on my website.</w:t>
      </w:r>
    </w:p>
    <w:p w14:paraId="703E153F" w14:textId="56A75096" w:rsidR="0020138D" w:rsidRDefault="0020138D">
      <w:r>
        <w:t>This harmony and balance of the universe truly speaks to how glorious our God is. Albert Einstein is quoted as saying:</w:t>
      </w:r>
    </w:p>
    <w:p w14:paraId="6BCB7603" w14:textId="196D0D9F" w:rsidR="0020138D" w:rsidRDefault="0020138D">
      <w:r>
        <w:t>“In the view of such harmony in the cosmos which I, with my limited human mind, am able to recognize, there are yet people who say there is no God. But what makes me really angry is that they quote me for support of such views.”</w:t>
      </w:r>
    </w:p>
    <w:p w14:paraId="07B03E12" w14:textId="2577A01F" w:rsidR="0020138D" w:rsidRDefault="0020138D">
      <w:r>
        <w:t>Johannes Kepler, the father of describing planetary motion said the following …</w:t>
      </w:r>
    </w:p>
    <w:p w14:paraId="79468732" w14:textId="3A12A893" w:rsidR="0020138D" w:rsidRDefault="0020138D">
      <w:r>
        <w:lastRenderedPageBreak/>
        <w:t>“I thank thee my Creator and my Lord, that Thou hast given me this joy in Thy Creation, this thrill in the works of Thy hand. I have made known Thy glory to men as far as my limited spirit can grasp Thine infinitude.”</w:t>
      </w:r>
    </w:p>
    <w:p w14:paraId="78D9F23B" w14:textId="38EADA35" w:rsidR="00024FC7" w:rsidRDefault="00024FC7">
      <w:r>
        <w:t>These two men, and many others like them, knew that they were only studying the work of God’s hands. They knew that their work gave all people a glimpse into the glorious nature of God and His unimaginable power.</w:t>
      </w:r>
      <w:r w:rsidR="00737233">
        <w:t xml:space="preserve"> I actually have a short series of sermons about recognizing the majesty of God on my site.</w:t>
      </w:r>
    </w:p>
    <w:p w14:paraId="0C95FFBD" w14:textId="7180A563" w:rsidR="00024FC7" w:rsidRDefault="00024FC7"/>
    <w:p w14:paraId="6F55BBDA" w14:textId="0D1D22A0" w:rsidR="00024FC7" w:rsidRDefault="00024FC7">
      <w:r>
        <w:t xml:space="preserve">But the glory of God is not strictly confined in the work of Creation. His might and majesty and glory </w:t>
      </w:r>
      <w:r w:rsidR="00172F95">
        <w:t>are</w:t>
      </w:r>
      <w:r>
        <w:t xml:space="preserve"> felt and experienced on a deeply personal level by everyone who </w:t>
      </w:r>
      <w:r w:rsidR="00225266">
        <w:t xml:space="preserve">knows Him. The way He changes and shapes a </w:t>
      </w:r>
      <w:r w:rsidR="00BE0D4E">
        <w:t>person’s</w:t>
      </w:r>
      <w:r w:rsidR="00225266">
        <w:t xml:space="preserve"> mind without ever compromising free-will is breathtaking! The way He can take a bitter, angry, and depressed soul and move them to recognize the challenges of life as glorious things is something no man can do!</w:t>
      </w:r>
    </w:p>
    <w:p w14:paraId="29FBAE25" w14:textId="0A7F0EA0" w:rsidR="00225266" w:rsidRPr="002A7907" w:rsidRDefault="00225266" w:rsidP="00FF1647">
      <w:pPr>
        <w:rPr>
          <w:i/>
          <w:iCs/>
        </w:rPr>
      </w:pPr>
      <w:r w:rsidRPr="002A7907">
        <w:rPr>
          <w:i/>
          <w:iCs/>
          <w:color w:val="FF0000"/>
        </w:rPr>
        <w:t xml:space="preserve">2 Corinthians 12:9-10 </w:t>
      </w:r>
      <w:r w:rsidRPr="002A7907">
        <w:rPr>
          <w:i/>
          <w:iCs/>
        </w:rPr>
        <w:t>“</w:t>
      </w:r>
      <w:r w:rsidR="00FF1647" w:rsidRPr="002A7907">
        <w:rPr>
          <w:i/>
          <w:iCs/>
        </w:rPr>
        <w:t xml:space="preserve">And he said unto me, </w:t>
      </w:r>
      <w:r w:rsidR="00FF1647" w:rsidRPr="002A7907">
        <w:rPr>
          <w:b/>
          <w:bCs/>
          <w:i/>
          <w:iCs/>
          <w:u w:val="single"/>
        </w:rPr>
        <w:t>My grace is sufficient for thee</w:t>
      </w:r>
      <w:r w:rsidR="00FF1647" w:rsidRPr="002A7907">
        <w:rPr>
          <w:i/>
          <w:iCs/>
        </w:rPr>
        <w:t xml:space="preserve">: for </w:t>
      </w:r>
      <w:r w:rsidR="00FF1647" w:rsidRPr="002A7907">
        <w:rPr>
          <w:b/>
          <w:bCs/>
          <w:i/>
          <w:iCs/>
          <w:u w:val="single"/>
        </w:rPr>
        <w:t>my strength is made perfect in weakness</w:t>
      </w:r>
      <w:r w:rsidR="00FF1647" w:rsidRPr="002A7907">
        <w:rPr>
          <w:i/>
          <w:iCs/>
        </w:rPr>
        <w:t xml:space="preserve">. </w:t>
      </w:r>
      <w:r w:rsidR="00FF1647" w:rsidRPr="002A7907">
        <w:rPr>
          <w:b/>
          <w:bCs/>
          <w:i/>
          <w:iCs/>
          <w:u w:val="single"/>
        </w:rPr>
        <w:t>Most gladly therefore will I rather glory in my infirmities, that the power of Christ may rest upon me. Therefore I take pleasure in infirmities, in reproaches, in necessities, in persecutions, in distresses for Christ's sake: for when I am weak, then am I strong</w:t>
      </w:r>
      <w:r w:rsidR="00FF1647" w:rsidRPr="002A7907">
        <w:rPr>
          <w:i/>
          <w:iCs/>
        </w:rPr>
        <w:t>.”</w:t>
      </w:r>
    </w:p>
    <w:p w14:paraId="60C58697" w14:textId="1D0444F3" w:rsidR="00225266" w:rsidRDefault="00225266">
      <w:r>
        <w:t>He doesn’t stop there either! He has the power to shape our hearts to rejoice when we suffer in the name of Christ!</w:t>
      </w:r>
    </w:p>
    <w:p w14:paraId="47D5CDDB" w14:textId="7C842437" w:rsidR="00225266" w:rsidRPr="00707166" w:rsidRDefault="00225266" w:rsidP="004D4E7F">
      <w:pPr>
        <w:rPr>
          <w:i/>
          <w:iCs/>
        </w:rPr>
      </w:pPr>
      <w:r w:rsidRPr="00707166">
        <w:rPr>
          <w:i/>
          <w:iCs/>
          <w:color w:val="FF0000"/>
        </w:rPr>
        <w:t xml:space="preserve">Acts 5:40-41 </w:t>
      </w:r>
      <w:r w:rsidRPr="00707166">
        <w:rPr>
          <w:i/>
          <w:iCs/>
        </w:rPr>
        <w:t>“</w:t>
      </w:r>
      <w:r w:rsidR="004D4E7F" w:rsidRPr="00707166">
        <w:rPr>
          <w:i/>
          <w:iCs/>
        </w:rPr>
        <w:t xml:space="preserve">And to him they agreed: and when they had called the apostles, and </w:t>
      </w:r>
      <w:r w:rsidR="004D4E7F" w:rsidRPr="00707166">
        <w:rPr>
          <w:b/>
          <w:bCs/>
          <w:i/>
          <w:iCs/>
          <w:u w:val="single"/>
        </w:rPr>
        <w:t>beaten them</w:t>
      </w:r>
      <w:r w:rsidR="004D4E7F" w:rsidRPr="00707166">
        <w:rPr>
          <w:i/>
          <w:iCs/>
        </w:rPr>
        <w:t xml:space="preserve">, they commanded that they should not speak in the name of Jesus, and let them go. And </w:t>
      </w:r>
      <w:r w:rsidR="004D4E7F" w:rsidRPr="00707166">
        <w:rPr>
          <w:b/>
          <w:bCs/>
          <w:i/>
          <w:iCs/>
          <w:u w:val="single"/>
        </w:rPr>
        <w:t>they departed</w:t>
      </w:r>
      <w:r w:rsidR="004D4E7F" w:rsidRPr="00707166">
        <w:rPr>
          <w:i/>
          <w:iCs/>
        </w:rPr>
        <w:t xml:space="preserve"> from the presence of the council, </w:t>
      </w:r>
      <w:r w:rsidR="004D4E7F" w:rsidRPr="00707166">
        <w:rPr>
          <w:b/>
          <w:bCs/>
          <w:i/>
          <w:iCs/>
          <w:u w:val="single"/>
        </w:rPr>
        <w:t>rejoicing that they were counted worthy to suffer</w:t>
      </w:r>
      <w:r w:rsidR="004D4E7F" w:rsidRPr="00707166">
        <w:rPr>
          <w:i/>
          <w:iCs/>
        </w:rPr>
        <w:t xml:space="preserve"> </w:t>
      </w:r>
      <w:r w:rsidR="004D4E7F" w:rsidRPr="00707166">
        <w:rPr>
          <w:b/>
          <w:bCs/>
          <w:i/>
          <w:iCs/>
          <w:u w:val="single"/>
        </w:rPr>
        <w:t>shame for his name</w:t>
      </w:r>
      <w:r w:rsidR="004D4E7F" w:rsidRPr="00707166">
        <w:rPr>
          <w:i/>
          <w:iCs/>
        </w:rPr>
        <w:t>.”</w:t>
      </w:r>
    </w:p>
    <w:p w14:paraId="6E7227AB" w14:textId="1C85192F" w:rsidR="00225266" w:rsidRDefault="00225266">
      <w:r>
        <w:t>By His grace, He gives us strength to continue ministering and glorifying and uplifting Jesus Christ through every trial, tribulation, and threat.</w:t>
      </w:r>
    </w:p>
    <w:p w14:paraId="3923D3ED" w14:textId="70F99730" w:rsidR="00225266" w:rsidRPr="00707166" w:rsidRDefault="00225266">
      <w:pPr>
        <w:rPr>
          <w:i/>
          <w:iCs/>
        </w:rPr>
      </w:pPr>
      <w:r w:rsidRPr="00707166">
        <w:rPr>
          <w:i/>
          <w:iCs/>
          <w:color w:val="FF0000"/>
        </w:rPr>
        <w:t xml:space="preserve">Acts 5:42 </w:t>
      </w:r>
      <w:r w:rsidRPr="00707166">
        <w:rPr>
          <w:i/>
          <w:iCs/>
        </w:rPr>
        <w:t>“</w:t>
      </w:r>
      <w:r w:rsidR="004D4E7F" w:rsidRPr="00707166">
        <w:rPr>
          <w:i/>
          <w:iCs/>
          <w:lang w:eastAsia="x-none"/>
        </w:rPr>
        <w:t xml:space="preserve">And </w:t>
      </w:r>
      <w:r w:rsidR="004D4E7F" w:rsidRPr="00707166">
        <w:rPr>
          <w:b/>
          <w:bCs/>
          <w:i/>
          <w:iCs/>
          <w:u w:val="single"/>
          <w:lang w:eastAsia="x-none"/>
        </w:rPr>
        <w:t>daily</w:t>
      </w:r>
      <w:r w:rsidR="004D4E7F" w:rsidRPr="00707166">
        <w:rPr>
          <w:i/>
          <w:iCs/>
          <w:lang w:eastAsia="x-none"/>
        </w:rPr>
        <w:t xml:space="preserve"> in the temple, and in every house, </w:t>
      </w:r>
      <w:r w:rsidR="004D4E7F" w:rsidRPr="00707166">
        <w:rPr>
          <w:b/>
          <w:bCs/>
          <w:i/>
          <w:iCs/>
          <w:u w:val="single"/>
          <w:lang w:eastAsia="x-none"/>
        </w:rPr>
        <w:t>they ceased not to teach and preach Jesus Christ</w:t>
      </w:r>
      <w:r w:rsidR="004D4E7F" w:rsidRPr="00707166">
        <w:rPr>
          <w:i/>
          <w:iCs/>
          <w:lang w:eastAsia="x-none"/>
        </w:rPr>
        <w:t>.”</w:t>
      </w:r>
    </w:p>
    <w:p w14:paraId="7CF8FDC5" w14:textId="07817A76" w:rsidR="00225266" w:rsidRPr="00707166" w:rsidRDefault="00225266">
      <w:pPr>
        <w:rPr>
          <w:i/>
          <w:iCs/>
        </w:rPr>
      </w:pPr>
      <w:r w:rsidRPr="00707166">
        <w:rPr>
          <w:i/>
          <w:iCs/>
          <w:color w:val="FF0000"/>
        </w:rPr>
        <w:t xml:space="preserve">1 Thessalonians 2:2 </w:t>
      </w:r>
      <w:r w:rsidRPr="00707166">
        <w:rPr>
          <w:i/>
          <w:iCs/>
        </w:rPr>
        <w:t>“</w:t>
      </w:r>
      <w:r w:rsidR="004D4E7F" w:rsidRPr="00707166">
        <w:rPr>
          <w:i/>
          <w:iCs/>
          <w:lang w:eastAsia="x-none"/>
        </w:rPr>
        <w:t xml:space="preserve">But </w:t>
      </w:r>
      <w:r w:rsidR="004D4E7F" w:rsidRPr="00707166">
        <w:rPr>
          <w:b/>
          <w:bCs/>
          <w:i/>
          <w:iCs/>
          <w:u w:val="single"/>
          <w:lang w:eastAsia="x-none"/>
        </w:rPr>
        <w:t>even after that we had suffered before, and were shamefully entreated</w:t>
      </w:r>
      <w:r w:rsidR="004D4E7F" w:rsidRPr="00707166">
        <w:rPr>
          <w:i/>
          <w:iCs/>
          <w:lang w:eastAsia="x-none"/>
        </w:rPr>
        <w:t xml:space="preserve">, as ye know, at Philippi, </w:t>
      </w:r>
      <w:r w:rsidR="004D4E7F" w:rsidRPr="00707166">
        <w:rPr>
          <w:b/>
          <w:bCs/>
          <w:i/>
          <w:iCs/>
          <w:u w:val="single"/>
          <w:lang w:eastAsia="x-none"/>
        </w:rPr>
        <w:t>we were bold in our God to speak unto you the gospel of God with</w:t>
      </w:r>
      <w:r w:rsidR="004D4E7F" w:rsidRPr="00707166">
        <w:rPr>
          <w:i/>
          <w:iCs/>
          <w:lang w:eastAsia="x-none"/>
        </w:rPr>
        <w:t xml:space="preserve"> </w:t>
      </w:r>
      <w:r w:rsidR="004D4E7F" w:rsidRPr="00707166">
        <w:rPr>
          <w:b/>
          <w:bCs/>
          <w:i/>
          <w:iCs/>
          <w:u w:val="single"/>
          <w:lang w:eastAsia="x-none"/>
        </w:rPr>
        <w:t>much contention</w:t>
      </w:r>
      <w:r w:rsidR="004D4E7F" w:rsidRPr="00707166">
        <w:rPr>
          <w:i/>
          <w:iCs/>
          <w:lang w:eastAsia="x-none"/>
        </w:rPr>
        <w:t>.”</w:t>
      </w:r>
    </w:p>
    <w:p w14:paraId="7B6B8C82" w14:textId="67FA6450" w:rsidR="00225266" w:rsidRDefault="00225266"/>
    <w:p w14:paraId="0BE75278" w14:textId="0669599A" w:rsidR="00225266" w:rsidRDefault="00225266">
      <w:r>
        <w:t>The frail and weak among mankind busy themselves denying the commands of Christ by seeking to preserve their lives in unBiblical ways.</w:t>
      </w:r>
    </w:p>
    <w:p w14:paraId="129F0D37" w14:textId="6CAEB66D" w:rsidR="00225266" w:rsidRPr="00707166" w:rsidRDefault="00225266">
      <w:pPr>
        <w:rPr>
          <w:i/>
          <w:iCs/>
        </w:rPr>
      </w:pPr>
      <w:r w:rsidRPr="00707166">
        <w:rPr>
          <w:i/>
          <w:iCs/>
          <w:color w:val="FF0000"/>
        </w:rPr>
        <w:t xml:space="preserve">Luke 17:33 </w:t>
      </w:r>
      <w:r w:rsidRPr="00707166">
        <w:rPr>
          <w:i/>
          <w:iCs/>
        </w:rPr>
        <w:t>“</w:t>
      </w:r>
      <w:r w:rsidR="00DF3792" w:rsidRPr="00707166">
        <w:rPr>
          <w:b/>
          <w:bCs/>
          <w:i/>
          <w:iCs/>
          <w:u w:val="single"/>
        </w:rPr>
        <w:t>Whosoever shall seek to save his life shall lose it</w:t>
      </w:r>
      <w:r w:rsidR="00DF3792" w:rsidRPr="00707166">
        <w:rPr>
          <w:i/>
          <w:iCs/>
        </w:rPr>
        <w:t>; and whosoever shall lose his life shall preserve it.”</w:t>
      </w:r>
    </w:p>
    <w:p w14:paraId="11B10EA1" w14:textId="2A9E0767" w:rsidR="00225266" w:rsidRDefault="00225266">
      <w:r>
        <w:t xml:space="preserve">But those who </w:t>
      </w:r>
      <w:r w:rsidR="00BE0D4E">
        <w:t>know</w:t>
      </w:r>
      <w:r w:rsidR="00020E8F">
        <w:t>,</w:t>
      </w:r>
      <w:r>
        <w:t xml:space="preserve"> and trust God will have their minds shaped by God, just like Paul’s was. We will be as bold as Paul who was only concerned with spreading the </w:t>
      </w:r>
      <w:r w:rsidR="0003079D">
        <w:t>Gospel. And he was more than willing to lose his life in the name of Jesus Christ.</w:t>
      </w:r>
    </w:p>
    <w:p w14:paraId="14943DE5" w14:textId="46837CFA" w:rsidR="0003079D" w:rsidRPr="00490FCF" w:rsidRDefault="0003079D" w:rsidP="00DF3792">
      <w:pPr>
        <w:rPr>
          <w:i/>
          <w:iCs/>
        </w:rPr>
      </w:pPr>
      <w:r w:rsidRPr="00490FCF">
        <w:rPr>
          <w:i/>
          <w:iCs/>
          <w:color w:val="FF0000"/>
        </w:rPr>
        <w:lastRenderedPageBreak/>
        <w:t xml:space="preserve">Acts 21:12-13 </w:t>
      </w:r>
      <w:r w:rsidRPr="00490FCF">
        <w:rPr>
          <w:i/>
          <w:iCs/>
        </w:rPr>
        <w:t>“</w:t>
      </w:r>
      <w:r w:rsidR="00DF3792" w:rsidRPr="00490FCF">
        <w:rPr>
          <w:i/>
          <w:iCs/>
        </w:rPr>
        <w:t xml:space="preserve">And when we heard these things, both we, and they of that place, besought him not to go up to Jerusalem. Then Paul answered, What mean ye to weep and to break mine heart? for </w:t>
      </w:r>
      <w:r w:rsidR="00DF3792" w:rsidRPr="00490FCF">
        <w:rPr>
          <w:b/>
          <w:bCs/>
          <w:i/>
          <w:iCs/>
          <w:u w:val="single"/>
        </w:rPr>
        <w:t>I am ready not to be bound only, but also to die at Jerusalem for the name of the Lord Jesus</w:t>
      </w:r>
      <w:r w:rsidR="00DF3792" w:rsidRPr="00490FCF">
        <w:rPr>
          <w:i/>
          <w:iCs/>
        </w:rPr>
        <w:t>.”</w:t>
      </w:r>
    </w:p>
    <w:p w14:paraId="64CC87AA" w14:textId="157D61F9" w:rsidR="0003079D" w:rsidRDefault="0003079D"/>
    <w:p w14:paraId="06243F70" w14:textId="48CBCCCB" w:rsidR="0003079D" w:rsidRDefault="0003079D">
      <w:r>
        <w:t>When we fail to recognize and accept the glory of God, our hearts fall apart … our minds are led astray. Recognizing the glory of God means understanding that His ways are the only ways worth pursuing. It means understanding that His Word is the only truth in all existence and everything else is a lie. It means understanding that His guidance is pure and that His power is supreme. All said and done, recognizing the glory of God means submitting our lives to Him in the understanding that He is the Almighty.</w:t>
      </w:r>
    </w:p>
    <w:p w14:paraId="4D7C6136" w14:textId="22DA4471" w:rsidR="0003079D" w:rsidRPr="00A248CC" w:rsidRDefault="0003079D">
      <w:pPr>
        <w:rPr>
          <w:i/>
          <w:iCs/>
        </w:rPr>
      </w:pPr>
      <w:r w:rsidRPr="00A248CC">
        <w:rPr>
          <w:i/>
          <w:iCs/>
          <w:color w:val="FF0000"/>
        </w:rPr>
        <w:t xml:space="preserve">Ecclesiastes 12:13 </w:t>
      </w:r>
      <w:r w:rsidRPr="00A248CC">
        <w:rPr>
          <w:i/>
          <w:iCs/>
        </w:rPr>
        <w:t>“</w:t>
      </w:r>
      <w:r w:rsidR="00DF3792" w:rsidRPr="00A248CC">
        <w:rPr>
          <w:i/>
          <w:iCs/>
          <w:lang w:eastAsia="x-none"/>
        </w:rPr>
        <w:t xml:space="preserve">Let us hear the conclusion of the whole matter: Fear God, and keep his commandments: for this </w:t>
      </w:r>
      <w:r w:rsidR="00DF3792" w:rsidRPr="00A248CC">
        <w:rPr>
          <w:i/>
          <w:iCs/>
          <w:color w:val="757575"/>
          <w:lang w:eastAsia="x-none"/>
        </w:rPr>
        <w:t>is</w:t>
      </w:r>
      <w:r w:rsidR="00DF3792" w:rsidRPr="00A248CC">
        <w:rPr>
          <w:i/>
          <w:iCs/>
          <w:lang w:eastAsia="x-none"/>
        </w:rPr>
        <w:t xml:space="preserve"> the whole </w:t>
      </w:r>
      <w:r w:rsidR="00DF3792" w:rsidRPr="00A248CC">
        <w:rPr>
          <w:i/>
          <w:iCs/>
          <w:color w:val="757575"/>
          <w:lang w:eastAsia="x-none"/>
        </w:rPr>
        <w:t>duty</w:t>
      </w:r>
      <w:r w:rsidR="00DF3792" w:rsidRPr="00A248CC">
        <w:rPr>
          <w:i/>
          <w:iCs/>
          <w:lang w:eastAsia="x-none"/>
        </w:rPr>
        <w:t xml:space="preserve"> of man.”</w:t>
      </w:r>
    </w:p>
    <w:p w14:paraId="281D19F5" w14:textId="7F799B33" w:rsidR="0003079D" w:rsidRDefault="0003079D"/>
    <w:p w14:paraId="7743F380" w14:textId="0B61960A" w:rsidR="0003079D" w:rsidRDefault="0003079D">
      <w:r>
        <w:t>Without this submission, dear family, our hearts lack God’s divine protection. The key to protecting our hearts from all the pain and torture we go through is to never allow our hearts to be anywhere Christ is not … or be connected to anything Christ has condemned.</w:t>
      </w:r>
    </w:p>
    <w:p w14:paraId="39C5AAD1" w14:textId="0B8ECAE5" w:rsidR="0003079D" w:rsidRDefault="0003079D">
      <w:r>
        <w:t>Much of the time, we actively work against Christ having full control of our lives. We sing songs praising His name</w:t>
      </w:r>
      <w:r w:rsidR="00020E8F">
        <w:t>,</w:t>
      </w:r>
      <w:r>
        <w:t xml:space="preserve"> we lift our hands to Him, we pray, and we read our Bibles</w:t>
      </w:r>
      <w:r w:rsidR="00232F03">
        <w:t>. But we do not long for, desire, or crave God in the same way we do for other people or objects. We give the glory to worldly things instead of giving the glory to God alone. We MUST live our lives in such a way that all things work to the glory of God alone.</w:t>
      </w:r>
    </w:p>
    <w:p w14:paraId="74F60902" w14:textId="2FB6917C" w:rsidR="00232F03" w:rsidRDefault="00232F03">
      <w:r>
        <w:t>The only glory to be had or given is God’s.</w:t>
      </w:r>
    </w:p>
    <w:p w14:paraId="09F80B68" w14:textId="5952AE57" w:rsidR="00232F03" w:rsidRPr="00A248CC" w:rsidRDefault="00232F03">
      <w:pPr>
        <w:rPr>
          <w:i/>
          <w:iCs/>
        </w:rPr>
      </w:pPr>
      <w:r w:rsidRPr="00A248CC">
        <w:rPr>
          <w:i/>
          <w:iCs/>
          <w:color w:val="FF0000"/>
        </w:rPr>
        <w:t xml:space="preserve">Isaiah 42:8 </w:t>
      </w:r>
      <w:r w:rsidRPr="00A248CC">
        <w:rPr>
          <w:i/>
          <w:iCs/>
        </w:rPr>
        <w:t>“</w:t>
      </w:r>
      <w:r w:rsidR="00DF3792" w:rsidRPr="00A248CC">
        <w:rPr>
          <w:i/>
          <w:iCs/>
          <w:lang w:eastAsia="x-none"/>
        </w:rPr>
        <w:t xml:space="preserve">I </w:t>
      </w:r>
      <w:r w:rsidR="00DF3792" w:rsidRPr="00A248CC">
        <w:rPr>
          <w:i/>
          <w:iCs/>
          <w:color w:val="757575"/>
          <w:lang w:eastAsia="x-none"/>
        </w:rPr>
        <w:t>am</w:t>
      </w:r>
      <w:r w:rsidR="00DF3792" w:rsidRPr="00A248CC">
        <w:rPr>
          <w:i/>
          <w:iCs/>
          <w:lang w:eastAsia="x-none"/>
        </w:rPr>
        <w:t xml:space="preserve"> the LORD: that </w:t>
      </w:r>
      <w:r w:rsidR="00DF3792" w:rsidRPr="00A248CC">
        <w:rPr>
          <w:i/>
          <w:iCs/>
          <w:color w:val="757575"/>
          <w:lang w:eastAsia="x-none"/>
        </w:rPr>
        <w:t>is</w:t>
      </w:r>
      <w:r w:rsidR="00DF3792" w:rsidRPr="00A248CC">
        <w:rPr>
          <w:i/>
          <w:iCs/>
          <w:lang w:eastAsia="x-none"/>
        </w:rPr>
        <w:t xml:space="preserve"> my name: and </w:t>
      </w:r>
      <w:r w:rsidR="00DF3792" w:rsidRPr="00A248CC">
        <w:rPr>
          <w:b/>
          <w:bCs/>
          <w:i/>
          <w:iCs/>
          <w:u w:val="single"/>
          <w:lang w:eastAsia="x-none"/>
        </w:rPr>
        <w:t>my glory will I not give to another</w:t>
      </w:r>
      <w:r w:rsidR="00DF3792" w:rsidRPr="00A248CC">
        <w:rPr>
          <w:i/>
          <w:iCs/>
          <w:lang w:eastAsia="x-none"/>
        </w:rPr>
        <w:t>, neither my praise to graven images.”</w:t>
      </w:r>
    </w:p>
    <w:p w14:paraId="62A165C1" w14:textId="41C2FA9F" w:rsidR="00AF2D57" w:rsidRDefault="002325CC">
      <w:r>
        <w:t>Which means, to show worship and glory toward any thing or person but God is not only worthless, it is destructive. One of the first things to be harmed is our heart. And that is why sadness, anger, depression, discontentment, and hostility reign in this world.</w:t>
      </w:r>
    </w:p>
    <w:p w14:paraId="70157EB3" w14:textId="03AA8A2C" w:rsidR="002325CC" w:rsidRDefault="002325CC"/>
    <w:p w14:paraId="40837840" w14:textId="2D13EE0E" w:rsidR="002325CC" w:rsidRDefault="007060E3">
      <w:r>
        <w:t>It is our lack of desire to have God rule our lives that causes us to fall into bad situations where we end up repeating old addictions and bad habits. We end up in the wrong relationships and damage them in the process.</w:t>
      </w:r>
    </w:p>
    <w:p w14:paraId="70A05956" w14:textId="4FB2DF64" w:rsidR="00F909FE" w:rsidRPr="00F909FE" w:rsidRDefault="00F909FE">
      <w:pPr>
        <w:rPr>
          <w:i/>
          <w:iCs/>
        </w:rPr>
      </w:pPr>
      <w:r w:rsidRPr="00F909FE">
        <w:rPr>
          <w:i/>
          <w:iCs/>
          <w:color w:val="FF0000"/>
        </w:rPr>
        <w:t xml:space="preserve">Psalm 51:10 </w:t>
      </w:r>
      <w:r w:rsidRPr="00F909FE">
        <w:rPr>
          <w:i/>
          <w:iCs/>
        </w:rPr>
        <w:t>“</w:t>
      </w:r>
      <w:r w:rsidRPr="00F909FE">
        <w:rPr>
          <w:i/>
          <w:iCs/>
          <w:lang w:eastAsia="x-none"/>
        </w:rPr>
        <w:t>Create in me a clean heart, O God; and renew a right spirit within me.”</w:t>
      </w:r>
    </w:p>
    <w:p w14:paraId="4F3308C8" w14:textId="1EABCFF0" w:rsidR="00C1703E" w:rsidRDefault="00C1703E">
      <w:r>
        <w:t>When we pray to God and ask Him to control us … when we ask Him to change us … when we ask Him to renew us … we are asking Him to, in His glorious power, have all of us … every bit of us. And with that submission we begin to see a change in our lives. A change of obedience, trust, and outlook on life and people. It is by the glory of God that any of this is possible at all.</w:t>
      </w:r>
      <w:r w:rsidR="00020E8F">
        <w:t xml:space="preserve"> And it is to God alone that glory belongs.</w:t>
      </w:r>
    </w:p>
    <w:p w14:paraId="3D96CF30" w14:textId="2E11AF34" w:rsidR="00C1703E" w:rsidRPr="00A248CC" w:rsidRDefault="00C1703E">
      <w:pPr>
        <w:rPr>
          <w:i/>
          <w:iCs/>
        </w:rPr>
      </w:pPr>
      <w:r w:rsidRPr="00A248CC">
        <w:rPr>
          <w:i/>
          <w:iCs/>
          <w:color w:val="FF0000"/>
        </w:rPr>
        <w:lastRenderedPageBreak/>
        <w:t xml:space="preserve">1 Timothy 1:17 </w:t>
      </w:r>
      <w:r w:rsidRPr="00A248CC">
        <w:rPr>
          <w:i/>
          <w:iCs/>
        </w:rPr>
        <w:t>“</w:t>
      </w:r>
      <w:r w:rsidR="00DF3792" w:rsidRPr="00A248CC">
        <w:rPr>
          <w:i/>
          <w:iCs/>
          <w:lang w:eastAsia="x-none"/>
        </w:rPr>
        <w:t xml:space="preserve">Now unto the King eternal, immortal, invisible, the only wise God, </w:t>
      </w:r>
      <w:r w:rsidR="00DF3792" w:rsidRPr="00A248CC">
        <w:rPr>
          <w:i/>
          <w:iCs/>
          <w:color w:val="757575"/>
          <w:lang w:eastAsia="x-none"/>
        </w:rPr>
        <w:t>be</w:t>
      </w:r>
      <w:r w:rsidR="00DF3792" w:rsidRPr="00A248CC">
        <w:rPr>
          <w:i/>
          <w:iCs/>
          <w:lang w:eastAsia="x-none"/>
        </w:rPr>
        <w:t xml:space="preserve"> honour and glory for ever and ever. Amen.”</w:t>
      </w:r>
    </w:p>
    <w:sectPr w:rsidR="00C1703E" w:rsidRPr="00A248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79E"/>
    <w:rsid w:val="0000341A"/>
    <w:rsid w:val="00020E8F"/>
    <w:rsid w:val="00021134"/>
    <w:rsid w:val="00024FC7"/>
    <w:rsid w:val="0003079D"/>
    <w:rsid w:val="0012077A"/>
    <w:rsid w:val="00172F95"/>
    <w:rsid w:val="001916E8"/>
    <w:rsid w:val="0020138D"/>
    <w:rsid w:val="00225266"/>
    <w:rsid w:val="002325CC"/>
    <w:rsid w:val="00232F03"/>
    <w:rsid w:val="002516F0"/>
    <w:rsid w:val="00290A49"/>
    <w:rsid w:val="002A7907"/>
    <w:rsid w:val="002D52B6"/>
    <w:rsid w:val="003553CB"/>
    <w:rsid w:val="00422C20"/>
    <w:rsid w:val="00490FCF"/>
    <w:rsid w:val="004D11F5"/>
    <w:rsid w:val="004D4E7F"/>
    <w:rsid w:val="004F3102"/>
    <w:rsid w:val="005560F4"/>
    <w:rsid w:val="00596A40"/>
    <w:rsid w:val="006D7522"/>
    <w:rsid w:val="006F5153"/>
    <w:rsid w:val="007060E3"/>
    <w:rsid w:val="00707166"/>
    <w:rsid w:val="00737233"/>
    <w:rsid w:val="00770CFB"/>
    <w:rsid w:val="007851FA"/>
    <w:rsid w:val="0084179E"/>
    <w:rsid w:val="00895099"/>
    <w:rsid w:val="008A02D2"/>
    <w:rsid w:val="008A5C3B"/>
    <w:rsid w:val="00904392"/>
    <w:rsid w:val="00916055"/>
    <w:rsid w:val="009F0C29"/>
    <w:rsid w:val="00A248CC"/>
    <w:rsid w:val="00AE0F07"/>
    <w:rsid w:val="00AF2D57"/>
    <w:rsid w:val="00B118EA"/>
    <w:rsid w:val="00B11CA1"/>
    <w:rsid w:val="00B42B92"/>
    <w:rsid w:val="00BE0D4E"/>
    <w:rsid w:val="00C03D0C"/>
    <w:rsid w:val="00C1703E"/>
    <w:rsid w:val="00C240AE"/>
    <w:rsid w:val="00C443A8"/>
    <w:rsid w:val="00C64C8C"/>
    <w:rsid w:val="00D93114"/>
    <w:rsid w:val="00DF3792"/>
    <w:rsid w:val="00E72E5D"/>
    <w:rsid w:val="00F01F18"/>
    <w:rsid w:val="00F909FE"/>
    <w:rsid w:val="00FF164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715DD"/>
  <w15:chartTrackingRefBased/>
  <w15:docId w15:val="{5D422EC7-415F-4F0D-90FE-BD0513C68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718</TotalTime>
  <Pages>6</Pages>
  <Words>2074</Words>
  <Characters>11824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40</cp:revision>
  <dcterms:created xsi:type="dcterms:W3CDTF">2022-07-17T13:05:00Z</dcterms:created>
  <dcterms:modified xsi:type="dcterms:W3CDTF">2022-08-13T13:00:00Z</dcterms:modified>
</cp:coreProperties>
</file>