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DE8EE" w14:textId="77777777" w:rsidR="0038674D" w:rsidRPr="00E15823" w:rsidRDefault="0038674D" w:rsidP="0038674D">
      <w:pPr>
        <w:rPr>
          <w:i/>
          <w:iCs/>
        </w:rPr>
      </w:pPr>
      <w:r w:rsidRPr="00E15823">
        <w:rPr>
          <w:i/>
          <w:iCs/>
          <w:color w:val="FF0000"/>
        </w:rPr>
        <w:t xml:space="preserve">Acts 9:3-9 </w:t>
      </w:r>
      <w:r w:rsidRPr="00E15823">
        <w:rPr>
          <w:i/>
          <w:iCs/>
        </w:rPr>
        <w:t xml:space="preserve">“And as he journeyed, he came near Damascus: and suddenly there shined round about him a light from heaven: And he fell to the earth, and heard a voice saying unto him, Saul, Saul, why persecutest thou me? And he said, Who art thou, Lord? And the Lord said, I am Jesus whom thou persecutest: it is hard for thee to kick against the pricks. And he trembling and astonished said, Lord, what wilt thou have me to do? And the Lord said unto him, Arise, and go into the city, and it shall </w:t>
      </w:r>
      <w:proofErr w:type="gramStart"/>
      <w:r w:rsidRPr="00E15823">
        <w:rPr>
          <w:i/>
          <w:iCs/>
        </w:rPr>
        <w:t>be</w:t>
      </w:r>
      <w:proofErr w:type="gramEnd"/>
      <w:r w:rsidRPr="00E15823">
        <w:rPr>
          <w:i/>
          <w:iCs/>
        </w:rPr>
        <w:t xml:space="preserve"> told thee what thou must do. And the men which journeyed with him stood speechless, hearing a voice, but seeing no man. And </w:t>
      </w:r>
      <w:r w:rsidRPr="00E15823">
        <w:rPr>
          <w:b/>
          <w:bCs/>
          <w:i/>
          <w:iCs/>
          <w:u w:val="single"/>
        </w:rPr>
        <w:t>Saul</w:t>
      </w:r>
      <w:r w:rsidRPr="00E15823">
        <w:rPr>
          <w:i/>
          <w:iCs/>
        </w:rPr>
        <w:t xml:space="preserve"> arose from the earth; and </w:t>
      </w:r>
      <w:r w:rsidRPr="00E15823">
        <w:rPr>
          <w:b/>
          <w:bCs/>
          <w:i/>
          <w:iCs/>
          <w:u w:val="single"/>
        </w:rPr>
        <w:t xml:space="preserve">when his eyes were opened, he saw no man: but they led him by the </w:t>
      </w:r>
      <w:proofErr w:type="gramStart"/>
      <w:r w:rsidRPr="00E15823">
        <w:rPr>
          <w:b/>
          <w:bCs/>
          <w:i/>
          <w:iCs/>
          <w:u w:val="single"/>
        </w:rPr>
        <w:t>hand, and</w:t>
      </w:r>
      <w:proofErr w:type="gramEnd"/>
      <w:r w:rsidRPr="00E15823">
        <w:rPr>
          <w:b/>
          <w:bCs/>
          <w:i/>
          <w:iCs/>
          <w:u w:val="single"/>
        </w:rPr>
        <w:t xml:space="preserve"> brought him into Damascus. And he was three days without sight</w:t>
      </w:r>
      <w:r w:rsidRPr="00E15823">
        <w:rPr>
          <w:i/>
          <w:iCs/>
        </w:rPr>
        <w:t>, and neither did eat nor drink.”</w:t>
      </w:r>
    </w:p>
    <w:p w14:paraId="118DA929" w14:textId="77777777" w:rsidR="0038674D" w:rsidRDefault="0038674D" w:rsidP="0038674D">
      <w:r>
        <w:t>The pride and might of Paul were brought to nothing as the Lord blinded him.</w:t>
      </w:r>
    </w:p>
    <w:p w14:paraId="029F544D" w14:textId="77777777" w:rsidR="0038674D" w:rsidRDefault="0038674D" w:rsidP="0038674D">
      <w:r>
        <w:t>Listen now to the faithfulness and proper perspective which Paul displayed in regard to his lifelong ailment.</w:t>
      </w:r>
    </w:p>
    <w:p w14:paraId="3571CF9C" w14:textId="77777777" w:rsidR="0038674D" w:rsidRPr="00E15823" w:rsidRDefault="0038674D" w:rsidP="0038674D">
      <w:pPr>
        <w:rPr>
          <w:i/>
          <w:iCs/>
        </w:rPr>
      </w:pPr>
      <w:r w:rsidRPr="00E15823">
        <w:rPr>
          <w:i/>
          <w:iCs/>
          <w:color w:val="FF0000"/>
        </w:rPr>
        <w:t xml:space="preserve">2 Corinthians 12:7-9 </w:t>
      </w:r>
      <w:r w:rsidRPr="00E15823">
        <w:rPr>
          <w:i/>
          <w:iCs/>
        </w:rPr>
        <w:t xml:space="preserve">“And </w:t>
      </w:r>
      <w:r w:rsidRPr="00E15823">
        <w:rPr>
          <w:b/>
          <w:bCs/>
          <w:i/>
          <w:iCs/>
          <w:u w:val="single"/>
        </w:rPr>
        <w:t>lest I should be exalted above measure through the abundance of the revelations, there was given to me a thorn in the flesh, the messenger of Satan to buffet me, lest I should be exalted above measure</w:t>
      </w:r>
      <w:r w:rsidRPr="00E15823">
        <w:rPr>
          <w:i/>
          <w:iCs/>
        </w:rPr>
        <w:t>. For this thing I besought the Lord thrice, that it might depart from me. And he said unto me, My grace is sufficient for thee: for my strength is made perfect in weakness. Most gladly therefore will I rather glory in my infirmities, that the power of Christ may rest upon me.”</w:t>
      </w:r>
    </w:p>
    <w:p w14:paraId="6A367202" w14:textId="77777777" w:rsidR="0038674D" w:rsidRDefault="0038674D" w:rsidP="0038674D">
      <w:r>
        <w:t>The Lord protected Paul from prideful self-exaltation by allowing him to have bad eyesight.</w:t>
      </w:r>
    </w:p>
    <w:p w14:paraId="45C09B81" w14:textId="77777777" w:rsidR="0038674D" w:rsidRPr="00E15823" w:rsidRDefault="0038674D" w:rsidP="0038674D">
      <w:pPr>
        <w:rPr>
          <w:i/>
          <w:iCs/>
        </w:rPr>
      </w:pPr>
      <w:r w:rsidRPr="00E15823">
        <w:rPr>
          <w:i/>
          <w:iCs/>
          <w:color w:val="FF0000"/>
        </w:rPr>
        <w:t xml:space="preserve">Galatians 4:15 </w:t>
      </w:r>
      <w:r w:rsidRPr="00E15823">
        <w:rPr>
          <w:i/>
          <w:iCs/>
        </w:rPr>
        <w:t>“</w:t>
      </w:r>
      <w:r w:rsidRPr="00E15823">
        <w:rPr>
          <w:i/>
          <w:iCs/>
          <w:lang w:eastAsia="x-none"/>
        </w:rPr>
        <w:t xml:space="preserve">Where is then the blessedness ye spake of? for I bear you record, that, if </w:t>
      </w:r>
      <w:r w:rsidRPr="00E15823">
        <w:rPr>
          <w:i/>
          <w:iCs/>
          <w:color w:val="757575"/>
          <w:lang w:eastAsia="x-none"/>
        </w:rPr>
        <w:t>it had been</w:t>
      </w:r>
      <w:r w:rsidRPr="00E15823">
        <w:rPr>
          <w:i/>
          <w:iCs/>
          <w:lang w:eastAsia="x-none"/>
        </w:rPr>
        <w:t xml:space="preserve"> possible, </w:t>
      </w:r>
      <w:r w:rsidRPr="00E15823">
        <w:rPr>
          <w:b/>
          <w:bCs/>
          <w:i/>
          <w:iCs/>
          <w:u w:val="single"/>
          <w:lang w:eastAsia="x-none"/>
        </w:rPr>
        <w:t>ye would have plucked out your own eyes, and have given them to me</w:t>
      </w:r>
      <w:r w:rsidRPr="00E15823">
        <w:rPr>
          <w:i/>
          <w:iCs/>
          <w:lang w:eastAsia="x-none"/>
        </w:rPr>
        <w:t>.”</w:t>
      </w:r>
    </w:p>
    <w:p w14:paraId="091A8978" w14:textId="77777777" w:rsidR="0038674D" w:rsidRDefault="0038674D" w:rsidP="0038674D">
      <w:r>
        <w:t>It’s all too simple to have bitterness toward the Lord for our shortcomings and affliction. But in His eternal wisdom, He knows perfectly well what is best for us and what will protect us.</w:t>
      </w:r>
    </w:p>
    <w:p w14:paraId="5A187FC2" w14:textId="77777777" w:rsidR="0038674D" w:rsidRPr="00E15823" w:rsidRDefault="0038674D" w:rsidP="0038674D">
      <w:pPr>
        <w:rPr>
          <w:i/>
          <w:iCs/>
        </w:rPr>
      </w:pPr>
      <w:r w:rsidRPr="00E15823">
        <w:rPr>
          <w:i/>
          <w:iCs/>
          <w:color w:val="FF0000"/>
        </w:rPr>
        <w:t xml:space="preserve">Acts 13:8-11 </w:t>
      </w:r>
      <w:r w:rsidRPr="00E15823">
        <w:rPr>
          <w:i/>
          <w:iCs/>
        </w:rPr>
        <w:t xml:space="preserve">“But </w:t>
      </w:r>
      <w:r w:rsidRPr="00E15823">
        <w:rPr>
          <w:b/>
          <w:bCs/>
          <w:i/>
          <w:iCs/>
          <w:u w:val="single"/>
        </w:rPr>
        <w:t xml:space="preserve">Elymas the sorcerer </w:t>
      </w:r>
      <w:r w:rsidRPr="00E15823">
        <w:rPr>
          <w:i/>
          <w:iCs/>
        </w:rPr>
        <w:t xml:space="preserve">(for so is his name by interpretation) withstood them, seeking to turn away the deputy from the faith. Then Saul, (who also is called Paul,) filled with the Holy Ghost, set his eyes on him, And said, O full of all subtilty and all mischief, thou child of the devil, thou enemy of all righteousness, wilt thou not cease to pervert the right ways of the Lord? And now, behold, the hand of the Lord is upon thee, and </w:t>
      </w:r>
      <w:r w:rsidRPr="00E15823">
        <w:rPr>
          <w:b/>
          <w:bCs/>
          <w:i/>
          <w:iCs/>
          <w:u w:val="single"/>
        </w:rPr>
        <w:t>thou shalt be blind</w:t>
      </w:r>
      <w:r w:rsidRPr="00E15823">
        <w:rPr>
          <w:i/>
          <w:iCs/>
        </w:rPr>
        <w:t xml:space="preserve">, </w:t>
      </w:r>
      <w:r w:rsidRPr="00E15823">
        <w:rPr>
          <w:b/>
          <w:bCs/>
          <w:i/>
          <w:iCs/>
          <w:u w:val="single"/>
        </w:rPr>
        <w:t>not seeing the sun for a season</w:t>
      </w:r>
      <w:r w:rsidRPr="00E15823">
        <w:rPr>
          <w:i/>
          <w:iCs/>
        </w:rPr>
        <w:t xml:space="preserve">. And </w:t>
      </w:r>
      <w:r w:rsidRPr="00E15823">
        <w:rPr>
          <w:b/>
          <w:bCs/>
          <w:i/>
          <w:iCs/>
          <w:u w:val="single"/>
        </w:rPr>
        <w:t>immediately there fell on him a mist and a darkness</w:t>
      </w:r>
      <w:r w:rsidRPr="00E15823">
        <w:rPr>
          <w:i/>
          <w:iCs/>
        </w:rPr>
        <w:t>; and he went about seeking some to lead him by the hand.”</w:t>
      </w:r>
    </w:p>
    <w:p w14:paraId="78EA1408" w14:textId="77777777" w:rsidR="0038674D" w:rsidRDefault="0038674D" w:rsidP="0038674D">
      <w:r>
        <w:t>Elymas the sorcerer was blinded for his evil choices. God was still merciful and only blinded him temporarily.</w:t>
      </w:r>
    </w:p>
    <w:p w14:paraId="470F7FF3" w14:textId="77777777" w:rsidR="0038674D" w:rsidRDefault="0038674D" w:rsidP="0038674D"/>
    <w:p w14:paraId="38AC6FA9" w14:textId="77777777" w:rsidR="0038674D" w:rsidRPr="00E15823" w:rsidRDefault="0038674D" w:rsidP="0038674D">
      <w:pPr>
        <w:rPr>
          <w:i/>
          <w:iCs/>
        </w:rPr>
      </w:pPr>
      <w:r w:rsidRPr="00E15823">
        <w:rPr>
          <w:i/>
          <w:iCs/>
          <w:color w:val="FF0000"/>
        </w:rPr>
        <w:t xml:space="preserve">Romans 1:22 </w:t>
      </w:r>
      <w:r w:rsidRPr="00E15823">
        <w:rPr>
          <w:i/>
          <w:iCs/>
        </w:rPr>
        <w:t>“</w:t>
      </w:r>
      <w:r w:rsidRPr="00E15823">
        <w:rPr>
          <w:i/>
          <w:iCs/>
          <w:lang w:eastAsia="x-none"/>
        </w:rPr>
        <w:t>Professing themselves to be wise, they became fools,”</w:t>
      </w:r>
    </w:p>
    <w:p w14:paraId="4A446CD4" w14:textId="77777777" w:rsidR="0038674D" w:rsidRPr="00E15823" w:rsidRDefault="0038674D" w:rsidP="0038674D">
      <w:pPr>
        <w:rPr>
          <w:i/>
          <w:iCs/>
        </w:rPr>
      </w:pPr>
      <w:r w:rsidRPr="00E15823">
        <w:rPr>
          <w:i/>
          <w:iCs/>
          <w:color w:val="FF0000"/>
        </w:rPr>
        <w:t xml:space="preserve">2 Timothy 3:7 </w:t>
      </w:r>
      <w:r w:rsidRPr="00E15823">
        <w:rPr>
          <w:i/>
          <w:iCs/>
        </w:rPr>
        <w:t>“</w:t>
      </w:r>
      <w:r w:rsidRPr="00E15823">
        <w:rPr>
          <w:i/>
          <w:iCs/>
          <w:lang w:eastAsia="x-none"/>
        </w:rPr>
        <w:t>Ever learning, and never able to come to the knowledge of the truth.”</w:t>
      </w:r>
    </w:p>
    <w:p w14:paraId="3E0FD0F7" w14:textId="77777777" w:rsidR="0038674D" w:rsidRDefault="0038674D" w:rsidP="0038674D">
      <w:r>
        <w:t>Those who are wise in the world are fools in God’s eyes.</w:t>
      </w:r>
    </w:p>
    <w:p w14:paraId="7FD0664C" w14:textId="77777777" w:rsidR="0038674D" w:rsidRPr="00E15823" w:rsidRDefault="0038674D" w:rsidP="0038674D">
      <w:pPr>
        <w:rPr>
          <w:i/>
          <w:iCs/>
        </w:rPr>
      </w:pPr>
      <w:r w:rsidRPr="00E15823">
        <w:rPr>
          <w:i/>
          <w:iCs/>
          <w:color w:val="FF0000"/>
        </w:rPr>
        <w:t xml:space="preserve">1 Corinthians 1:20 </w:t>
      </w:r>
      <w:r w:rsidRPr="00E15823">
        <w:rPr>
          <w:i/>
          <w:iCs/>
        </w:rPr>
        <w:t>“</w:t>
      </w:r>
      <w:r w:rsidRPr="00E15823">
        <w:rPr>
          <w:i/>
          <w:iCs/>
          <w:lang w:eastAsia="x-none"/>
        </w:rPr>
        <w:t xml:space="preserve">Where </w:t>
      </w:r>
      <w:r w:rsidRPr="00E15823">
        <w:rPr>
          <w:i/>
          <w:iCs/>
          <w:color w:val="757575"/>
          <w:lang w:eastAsia="x-none"/>
        </w:rPr>
        <w:t>is</w:t>
      </w:r>
      <w:r w:rsidRPr="00E15823">
        <w:rPr>
          <w:i/>
          <w:iCs/>
          <w:lang w:eastAsia="x-none"/>
        </w:rPr>
        <w:t xml:space="preserve"> the wise? where </w:t>
      </w:r>
      <w:r w:rsidRPr="00E15823">
        <w:rPr>
          <w:i/>
          <w:iCs/>
          <w:color w:val="757575"/>
          <w:lang w:eastAsia="x-none"/>
        </w:rPr>
        <w:t>is</w:t>
      </w:r>
      <w:r w:rsidRPr="00E15823">
        <w:rPr>
          <w:i/>
          <w:iCs/>
          <w:lang w:eastAsia="x-none"/>
        </w:rPr>
        <w:t xml:space="preserve"> the scribe? where </w:t>
      </w:r>
      <w:r w:rsidRPr="00E15823">
        <w:rPr>
          <w:i/>
          <w:iCs/>
          <w:color w:val="757575"/>
          <w:lang w:eastAsia="x-none"/>
        </w:rPr>
        <w:t>is</w:t>
      </w:r>
      <w:r w:rsidRPr="00E15823">
        <w:rPr>
          <w:i/>
          <w:iCs/>
          <w:lang w:eastAsia="x-none"/>
        </w:rPr>
        <w:t xml:space="preserve"> the disputer of this world? hath not </w:t>
      </w:r>
      <w:r w:rsidRPr="00E15823">
        <w:rPr>
          <w:b/>
          <w:bCs/>
          <w:i/>
          <w:iCs/>
          <w:u w:val="single"/>
          <w:lang w:eastAsia="x-none"/>
        </w:rPr>
        <w:t>God made foolish the wisdom of this world</w:t>
      </w:r>
      <w:r w:rsidRPr="00E15823">
        <w:rPr>
          <w:i/>
          <w:iCs/>
          <w:lang w:eastAsia="x-none"/>
        </w:rPr>
        <w:t>?”</w:t>
      </w:r>
    </w:p>
    <w:p w14:paraId="78F17841" w14:textId="77777777" w:rsidR="0038674D" w:rsidRPr="00E15823" w:rsidRDefault="0038674D" w:rsidP="0038674D">
      <w:pPr>
        <w:rPr>
          <w:i/>
          <w:iCs/>
        </w:rPr>
      </w:pPr>
      <w:r w:rsidRPr="00E15823">
        <w:rPr>
          <w:i/>
          <w:iCs/>
          <w:color w:val="FF0000"/>
        </w:rPr>
        <w:lastRenderedPageBreak/>
        <w:t xml:space="preserve">1 Corinthians 1:25-28 </w:t>
      </w:r>
      <w:r w:rsidRPr="00E15823">
        <w:rPr>
          <w:i/>
          <w:iCs/>
        </w:rPr>
        <w:t xml:space="preserve">“Because the foolishness of God is wiser than men; and the weakness of God is stronger than men. For ye see your calling, brethren, how that </w:t>
      </w:r>
      <w:r w:rsidRPr="00E15823">
        <w:rPr>
          <w:b/>
          <w:bCs/>
          <w:i/>
          <w:iCs/>
          <w:u w:val="single"/>
        </w:rPr>
        <w:t>not many wise men after the flesh</w:t>
      </w:r>
      <w:r w:rsidRPr="00E15823">
        <w:rPr>
          <w:i/>
          <w:iCs/>
        </w:rPr>
        <w:t xml:space="preserve">, </w:t>
      </w:r>
      <w:r w:rsidRPr="00E15823">
        <w:rPr>
          <w:b/>
          <w:bCs/>
          <w:i/>
          <w:iCs/>
          <w:u w:val="single"/>
        </w:rPr>
        <w:t>not many mighty</w:t>
      </w:r>
      <w:r w:rsidRPr="00E15823">
        <w:rPr>
          <w:i/>
          <w:iCs/>
        </w:rPr>
        <w:t xml:space="preserve">, </w:t>
      </w:r>
      <w:r w:rsidRPr="00E15823">
        <w:rPr>
          <w:b/>
          <w:bCs/>
          <w:i/>
          <w:iCs/>
          <w:u w:val="single"/>
        </w:rPr>
        <w:t>not many noble</w:t>
      </w:r>
      <w:r w:rsidRPr="00E15823">
        <w:rPr>
          <w:i/>
          <w:iCs/>
        </w:rPr>
        <w:t xml:space="preserve">, are called: But </w:t>
      </w:r>
      <w:r w:rsidRPr="00E15823">
        <w:rPr>
          <w:b/>
          <w:bCs/>
          <w:i/>
          <w:iCs/>
          <w:u w:val="single"/>
        </w:rPr>
        <w:t>God hath chosen the foolish things of the world to confound the wise</w:t>
      </w:r>
      <w:r w:rsidRPr="00E15823">
        <w:rPr>
          <w:i/>
          <w:iCs/>
        </w:rPr>
        <w:t xml:space="preserve">; and </w:t>
      </w:r>
      <w:r w:rsidRPr="00E15823">
        <w:rPr>
          <w:b/>
          <w:bCs/>
          <w:i/>
          <w:iCs/>
          <w:u w:val="single"/>
        </w:rPr>
        <w:t>God hath chosen the weak things of the world to confound the things which are mighty</w:t>
      </w:r>
      <w:r w:rsidRPr="00E15823">
        <w:rPr>
          <w:i/>
          <w:iCs/>
        </w:rPr>
        <w:t xml:space="preserve">; And </w:t>
      </w:r>
      <w:r w:rsidRPr="00E15823">
        <w:rPr>
          <w:b/>
          <w:bCs/>
          <w:i/>
          <w:iCs/>
          <w:u w:val="single"/>
        </w:rPr>
        <w:t>base things of the world</w:t>
      </w:r>
      <w:r w:rsidRPr="00E15823">
        <w:rPr>
          <w:i/>
          <w:iCs/>
        </w:rPr>
        <w:t xml:space="preserve">, and </w:t>
      </w:r>
      <w:r w:rsidRPr="00E15823">
        <w:rPr>
          <w:b/>
          <w:bCs/>
          <w:i/>
          <w:iCs/>
          <w:u w:val="single"/>
        </w:rPr>
        <w:t>things which are despised</w:t>
      </w:r>
      <w:r w:rsidRPr="00E15823">
        <w:rPr>
          <w:i/>
          <w:iCs/>
        </w:rPr>
        <w:t xml:space="preserve">, </w:t>
      </w:r>
      <w:r w:rsidRPr="00E15823">
        <w:rPr>
          <w:b/>
          <w:bCs/>
          <w:i/>
          <w:iCs/>
          <w:u w:val="single"/>
        </w:rPr>
        <w:t>hath God chosen</w:t>
      </w:r>
      <w:r w:rsidRPr="00E15823">
        <w:rPr>
          <w:i/>
          <w:iCs/>
        </w:rPr>
        <w:t>, yea, and things which are not, to bring to nought things that are:”</w:t>
      </w:r>
    </w:p>
    <w:p w14:paraId="629F3F2F" w14:textId="77777777" w:rsidR="0038674D" w:rsidRDefault="0038674D" w:rsidP="0038674D">
      <w:r>
        <w:t>God has a way of calling those who are at the bottom and exalting them to a higher place. Again, Joseph was literally at the bottom of a pit, but was exalted in every way.</w:t>
      </w:r>
    </w:p>
    <w:p w14:paraId="1247EBBB" w14:textId="77777777" w:rsidR="0038674D" w:rsidRDefault="0038674D" w:rsidP="0038674D"/>
    <w:p w14:paraId="6C2B2FDC" w14:textId="77777777" w:rsidR="0038674D" w:rsidRPr="00E15823" w:rsidRDefault="0038674D" w:rsidP="0038674D">
      <w:pPr>
        <w:rPr>
          <w:i/>
          <w:iCs/>
        </w:rPr>
      </w:pPr>
      <w:r w:rsidRPr="00E15823">
        <w:rPr>
          <w:i/>
          <w:iCs/>
          <w:color w:val="FF0000"/>
        </w:rPr>
        <w:t xml:space="preserve">Daniel 4:37 </w:t>
      </w:r>
      <w:r w:rsidRPr="00E15823">
        <w:rPr>
          <w:i/>
          <w:iCs/>
        </w:rPr>
        <w:t>“</w:t>
      </w:r>
      <w:r w:rsidRPr="00E15823">
        <w:rPr>
          <w:i/>
          <w:iCs/>
          <w:lang w:eastAsia="x-none"/>
        </w:rPr>
        <w:t xml:space="preserve">Now I Nebuchadnezzar praise and extol and honour the King of heaven, all whose works </w:t>
      </w:r>
      <w:r w:rsidRPr="00E15823">
        <w:rPr>
          <w:i/>
          <w:iCs/>
          <w:color w:val="757575"/>
          <w:lang w:eastAsia="x-none"/>
        </w:rPr>
        <w:t>are</w:t>
      </w:r>
      <w:r w:rsidRPr="00E15823">
        <w:rPr>
          <w:i/>
          <w:iCs/>
          <w:lang w:eastAsia="x-none"/>
        </w:rPr>
        <w:t xml:space="preserve"> truth, and his ways judgment: and those that </w:t>
      </w:r>
      <w:proofErr w:type="gramStart"/>
      <w:r w:rsidRPr="00E15823">
        <w:rPr>
          <w:i/>
          <w:iCs/>
          <w:lang w:eastAsia="x-none"/>
        </w:rPr>
        <w:t>walk in</w:t>
      </w:r>
      <w:proofErr w:type="gramEnd"/>
      <w:r w:rsidRPr="00E15823">
        <w:rPr>
          <w:i/>
          <w:iCs/>
          <w:lang w:eastAsia="x-none"/>
        </w:rPr>
        <w:t xml:space="preserve"> pride he is able to abase.”</w:t>
      </w:r>
    </w:p>
    <w:p w14:paraId="4FD7FD56" w14:textId="77777777" w:rsidR="0038674D" w:rsidRPr="00E15823" w:rsidRDefault="0038674D" w:rsidP="0038674D">
      <w:pPr>
        <w:rPr>
          <w:i/>
          <w:iCs/>
        </w:rPr>
      </w:pPr>
      <w:r w:rsidRPr="00E15823">
        <w:rPr>
          <w:i/>
          <w:iCs/>
          <w:color w:val="FF0000"/>
        </w:rPr>
        <w:t xml:space="preserve">Luke 14:11 </w:t>
      </w:r>
      <w:r w:rsidRPr="00E15823">
        <w:rPr>
          <w:i/>
          <w:iCs/>
        </w:rPr>
        <w:t>“For whosoever exalteth himself shall be abased; and he that humbleth himself shall be exalted.”</w:t>
      </w:r>
    </w:p>
    <w:p w14:paraId="2C1EB42B" w14:textId="77777777" w:rsidR="0038674D" w:rsidRDefault="0038674D" w:rsidP="0038674D">
      <w:r>
        <w:t>God will always humble the prideful heart so that they may learn how to trust in Him.</w:t>
      </w:r>
    </w:p>
    <w:p w14:paraId="30F2ACFD" w14:textId="77777777" w:rsidR="0038674D" w:rsidRDefault="0038674D" w:rsidP="0038674D"/>
    <w:p w14:paraId="68E337CE" w14:textId="77777777" w:rsidR="0038674D" w:rsidRPr="00E15823" w:rsidRDefault="0038674D" w:rsidP="0038674D">
      <w:pPr>
        <w:rPr>
          <w:i/>
          <w:iCs/>
        </w:rPr>
      </w:pPr>
      <w:r w:rsidRPr="00E15823">
        <w:rPr>
          <w:i/>
          <w:iCs/>
          <w:color w:val="FF0000"/>
        </w:rPr>
        <w:t xml:space="preserve">Leviticus 10:1-2 </w:t>
      </w:r>
      <w:r w:rsidRPr="00E15823">
        <w:rPr>
          <w:i/>
          <w:iCs/>
        </w:rPr>
        <w:t xml:space="preserve">“And </w:t>
      </w:r>
      <w:r w:rsidRPr="00E15823">
        <w:rPr>
          <w:b/>
          <w:bCs/>
          <w:i/>
          <w:iCs/>
          <w:u w:val="single"/>
        </w:rPr>
        <w:t>Nadab and Abihu</w:t>
      </w:r>
      <w:r w:rsidRPr="00E15823">
        <w:rPr>
          <w:i/>
          <w:iCs/>
        </w:rPr>
        <w:t xml:space="preserve">, the sons of Aaron, </w:t>
      </w:r>
      <w:r w:rsidRPr="00E15823">
        <w:rPr>
          <w:b/>
          <w:bCs/>
          <w:i/>
          <w:iCs/>
          <w:u w:val="single"/>
        </w:rPr>
        <w:t>took either of them his censer, and put fire therein</w:t>
      </w:r>
      <w:r w:rsidRPr="00E15823">
        <w:rPr>
          <w:i/>
          <w:iCs/>
        </w:rPr>
        <w:t xml:space="preserve">, and put incense thereon, and </w:t>
      </w:r>
      <w:r w:rsidRPr="00E15823">
        <w:rPr>
          <w:b/>
          <w:bCs/>
          <w:i/>
          <w:iCs/>
          <w:u w:val="single"/>
        </w:rPr>
        <w:t>offered strange fire before the LORD</w:t>
      </w:r>
      <w:r w:rsidRPr="00E15823">
        <w:rPr>
          <w:i/>
          <w:iCs/>
        </w:rPr>
        <w:t xml:space="preserve">, which he commanded them not. And </w:t>
      </w:r>
      <w:r w:rsidRPr="00E15823">
        <w:rPr>
          <w:b/>
          <w:bCs/>
          <w:i/>
          <w:iCs/>
          <w:u w:val="single"/>
        </w:rPr>
        <w:t>there went out fire from the LORD, and devoured them, and they died before the LORD</w:t>
      </w:r>
      <w:r w:rsidRPr="00E15823">
        <w:rPr>
          <w:i/>
          <w:iCs/>
        </w:rPr>
        <w:t>.”</w:t>
      </w:r>
    </w:p>
    <w:p w14:paraId="6FE0C821" w14:textId="77777777" w:rsidR="0038674D" w:rsidRPr="00E15823" w:rsidRDefault="0038674D" w:rsidP="0038674D">
      <w:pPr>
        <w:rPr>
          <w:i/>
          <w:iCs/>
        </w:rPr>
      </w:pPr>
      <w:r w:rsidRPr="00E15823">
        <w:rPr>
          <w:i/>
          <w:iCs/>
          <w:color w:val="FF0000"/>
        </w:rPr>
        <w:t xml:space="preserve">Numbers 3:4 </w:t>
      </w:r>
      <w:r w:rsidRPr="00E15823">
        <w:rPr>
          <w:i/>
          <w:iCs/>
        </w:rPr>
        <w:t>“</w:t>
      </w:r>
      <w:r w:rsidRPr="00E15823">
        <w:rPr>
          <w:i/>
          <w:iCs/>
          <w:lang w:eastAsia="x-none"/>
        </w:rPr>
        <w:t xml:space="preserve">And </w:t>
      </w:r>
      <w:r w:rsidRPr="00E15823">
        <w:rPr>
          <w:b/>
          <w:bCs/>
          <w:i/>
          <w:iCs/>
          <w:u w:val="single"/>
          <w:lang w:eastAsia="x-none"/>
        </w:rPr>
        <w:t>Nadab and Abihu died before the LORD</w:t>
      </w:r>
      <w:r w:rsidRPr="00E15823">
        <w:rPr>
          <w:i/>
          <w:iCs/>
          <w:lang w:eastAsia="x-none"/>
        </w:rPr>
        <w:t xml:space="preserve">, </w:t>
      </w:r>
      <w:r w:rsidRPr="00E15823">
        <w:rPr>
          <w:b/>
          <w:bCs/>
          <w:i/>
          <w:iCs/>
          <w:u w:val="single"/>
          <w:lang w:eastAsia="x-none"/>
        </w:rPr>
        <w:t>when they offered strange fire before the LORD</w:t>
      </w:r>
      <w:r w:rsidRPr="00E15823">
        <w:rPr>
          <w:i/>
          <w:iCs/>
          <w:lang w:eastAsia="x-none"/>
        </w:rPr>
        <w:t>, in the wilderness of Sinai, and they had no children: and Eleazar and Ithamar ministered in the priest's office in the sight of Aaron their father.”</w:t>
      </w:r>
    </w:p>
    <w:p w14:paraId="3DE3B734" w14:textId="1A1244EF" w:rsidR="00422C20" w:rsidRDefault="0038674D">
      <w:r>
        <w:t>Nadab and Abihu grew so prideful that they figured they could go against God’s commands. The strange fire of false doctrine ended up being the thing which got them killed.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4D"/>
    <w:rsid w:val="0038674D"/>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9E8D5"/>
  <w15:chartTrackingRefBased/>
  <w15:docId w15:val="{4E95AC12-185A-480F-8A2F-0BA6348C8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7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730</Words>
  <Characters>4167</Characters>
  <Application>Microsoft Office Word</Application>
  <DocSecurity>0</DocSecurity>
  <Lines>34</Lines>
  <Paragraphs>9</Paragraphs>
  <ScaleCrop>false</ScaleCrop>
  <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2022-12-18T17:46:00Z</dcterms:created>
  <dcterms:modified xsi:type="dcterms:W3CDTF">2022-12-18T17:47:00Z</dcterms:modified>
</cp:coreProperties>
</file>