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2F6143" w14:textId="77777777" w:rsidR="00324970" w:rsidRDefault="00324970" w:rsidP="00324970">
      <w:r>
        <w:t>*Losing an argument … being corrected … simply being wrong … truly hearing the experience of others*</w:t>
      </w:r>
    </w:p>
    <w:p w14:paraId="4EB33A21" w14:textId="77777777" w:rsidR="00324970" w:rsidRPr="00A92614" w:rsidRDefault="00324970" w:rsidP="00324970">
      <w:pPr>
        <w:rPr>
          <w:i/>
          <w:iCs/>
        </w:rPr>
      </w:pPr>
      <w:r w:rsidRPr="00A92614">
        <w:rPr>
          <w:i/>
          <w:iCs/>
          <w:color w:val="FF0000"/>
        </w:rPr>
        <w:t>1 Corinthians 3:18-19</w:t>
      </w:r>
      <w:r w:rsidRPr="00A92614">
        <w:rPr>
          <w:i/>
          <w:iCs/>
        </w:rPr>
        <w:t xml:space="preserve"> “Let no man deceive himself. </w:t>
      </w:r>
      <w:r w:rsidRPr="00A92614">
        <w:rPr>
          <w:b/>
          <w:bCs/>
          <w:i/>
          <w:iCs/>
          <w:u w:val="single"/>
        </w:rPr>
        <w:t>If any man among you seemeth to be wise in this world, let him become a fool, that he may be wise. For the wisdom of this world is foolishness with God</w:t>
      </w:r>
      <w:r w:rsidRPr="00A92614">
        <w:rPr>
          <w:i/>
          <w:iCs/>
        </w:rPr>
        <w:t>. For it is written, He taketh the wise in their own craftiness.”</w:t>
      </w:r>
    </w:p>
    <w:p w14:paraId="4CC9E851" w14:textId="77777777" w:rsidR="00324970" w:rsidRDefault="00324970" w:rsidP="00324970">
      <w:r>
        <w:t>This one hits me personally, growing up as more of an intellectual. *The study of xmas*</w:t>
      </w:r>
    </w:p>
    <w:p w14:paraId="78E24D94" w14:textId="77777777" w:rsidR="00324970" w:rsidRPr="00E15823" w:rsidRDefault="00324970" w:rsidP="00324970">
      <w:pPr>
        <w:rPr>
          <w:i/>
          <w:iCs/>
        </w:rPr>
      </w:pPr>
      <w:r w:rsidRPr="00E15823">
        <w:rPr>
          <w:i/>
          <w:iCs/>
          <w:color w:val="FF0000"/>
        </w:rPr>
        <w:t xml:space="preserve">Psalm 106:43-46 </w:t>
      </w:r>
      <w:r w:rsidRPr="00E15823">
        <w:rPr>
          <w:i/>
          <w:iCs/>
        </w:rPr>
        <w:t>“</w:t>
      </w:r>
      <w:r w:rsidRPr="00E15823">
        <w:rPr>
          <w:b/>
          <w:bCs/>
          <w:i/>
          <w:iCs/>
          <w:u w:val="single"/>
        </w:rPr>
        <w:t>Many times did he deliver them</w:t>
      </w:r>
      <w:r w:rsidRPr="00E15823">
        <w:rPr>
          <w:i/>
          <w:iCs/>
        </w:rPr>
        <w:t xml:space="preserve">; but they provoked him with their </w:t>
      </w:r>
      <w:proofErr w:type="gramStart"/>
      <w:r w:rsidRPr="00E15823">
        <w:rPr>
          <w:i/>
          <w:iCs/>
        </w:rPr>
        <w:t>counsel, and</w:t>
      </w:r>
      <w:proofErr w:type="gramEnd"/>
      <w:r w:rsidRPr="00E15823">
        <w:rPr>
          <w:i/>
          <w:iCs/>
        </w:rPr>
        <w:t xml:space="preserve"> were brought low for their iniquity. </w:t>
      </w:r>
      <w:proofErr w:type="gramStart"/>
      <w:r w:rsidRPr="00E15823">
        <w:rPr>
          <w:i/>
          <w:iCs/>
        </w:rPr>
        <w:t>Nevertheless</w:t>
      </w:r>
      <w:proofErr w:type="gramEnd"/>
      <w:r w:rsidRPr="00E15823">
        <w:rPr>
          <w:i/>
          <w:iCs/>
        </w:rPr>
        <w:t xml:space="preserve"> </w:t>
      </w:r>
      <w:r w:rsidRPr="00E15823">
        <w:rPr>
          <w:b/>
          <w:bCs/>
          <w:i/>
          <w:iCs/>
          <w:u w:val="single"/>
        </w:rPr>
        <w:t>he regarded their affliction</w:t>
      </w:r>
      <w:r w:rsidRPr="00E15823">
        <w:rPr>
          <w:i/>
          <w:iCs/>
        </w:rPr>
        <w:t xml:space="preserve">, </w:t>
      </w:r>
      <w:r w:rsidRPr="00E15823">
        <w:rPr>
          <w:b/>
          <w:bCs/>
          <w:i/>
          <w:iCs/>
          <w:u w:val="single"/>
        </w:rPr>
        <w:t>when he heard their cry</w:t>
      </w:r>
      <w:r w:rsidRPr="00E15823">
        <w:rPr>
          <w:i/>
          <w:iCs/>
        </w:rPr>
        <w:t>: And he remembered for them his covenant, and repented according to the multitude of his mercies. He made them also to be pitied of all those that carried them captives.”</w:t>
      </w:r>
    </w:p>
    <w:p w14:paraId="1CC72506" w14:textId="77777777" w:rsidR="00324970" w:rsidRDefault="00324970" w:rsidP="00324970">
      <w:r>
        <w:t>Here is why God humbles us … so that we return to Him to be delivered from our sins and iniquities.</w:t>
      </w:r>
    </w:p>
    <w:p w14:paraId="1EE40D35" w14:textId="77777777" w:rsidR="00324970" w:rsidRPr="00E15823" w:rsidRDefault="00324970" w:rsidP="00324970">
      <w:pPr>
        <w:rPr>
          <w:i/>
          <w:iCs/>
        </w:rPr>
      </w:pPr>
      <w:r w:rsidRPr="00E15823">
        <w:rPr>
          <w:i/>
          <w:iCs/>
          <w:color w:val="FF0000"/>
        </w:rPr>
        <w:t xml:space="preserve">Jeremiah 3:12 </w:t>
      </w:r>
      <w:r w:rsidRPr="00E15823">
        <w:rPr>
          <w:i/>
          <w:iCs/>
        </w:rPr>
        <w:t xml:space="preserve">“Go and proclaim these words toward the north, and say, </w:t>
      </w:r>
      <w:r w:rsidRPr="00E15823">
        <w:rPr>
          <w:b/>
          <w:bCs/>
          <w:i/>
          <w:iCs/>
          <w:u w:val="single"/>
        </w:rPr>
        <w:t>Return</w:t>
      </w:r>
      <w:r w:rsidRPr="00E15823">
        <w:rPr>
          <w:i/>
          <w:iCs/>
        </w:rPr>
        <w:t xml:space="preserve">, thou backsliding Israel, saith the LORD; and I will not cause mine anger to fall upon you: for I am merciful, saith the LORD, and I will not keep anger </w:t>
      </w:r>
      <w:proofErr w:type="spellStart"/>
      <w:r w:rsidRPr="00E15823">
        <w:rPr>
          <w:i/>
          <w:iCs/>
        </w:rPr>
        <w:t>for ever</w:t>
      </w:r>
      <w:proofErr w:type="spellEnd"/>
      <w:r w:rsidRPr="00E15823">
        <w:rPr>
          <w:i/>
          <w:iCs/>
        </w:rPr>
        <w:t>.”</w:t>
      </w:r>
    </w:p>
    <w:p w14:paraId="2DDB5C4F" w14:textId="77777777" w:rsidR="00324970" w:rsidRPr="00E15823" w:rsidRDefault="00324970" w:rsidP="00324970">
      <w:pPr>
        <w:rPr>
          <w:i/>
          <w:iCs/>
          <w:lang w:eastAsia="x-none"/>
        </w:rPr>
      </w:pPr>
      <w:r w:rsidRPr="00E15823">
        <w:rPr>
          <w:i/>
          <w:iCs/>
          <w:color w:val="FF0000"/>
        </w:rPr>
        <w:t xml:space="preserve">Jeremiah 3:22 </w:t>
      </w:r>
      <w:r w:rsidRPr="00E15823">
        <w:rPr>
          <w:i/>
          <w:iCs/>
        </w:rPr>
        <w:t>“</w:t>
      </w:r>
      <w:r w:rsidRPr="00E15823">
        <w:rPr>
          <w:b/>
          <w:bCs/>
          <w:i/>
          <w:iCs/>
          <w:u w:val="single"/>
          <w:lang w:eastAsia="x-none"/>
        </w:rPr>
        <w:t>Return</w:t>
      </w:r>
      <w:r w:rsidRPr="00E15823">
        <w:rPr>
          <w:i/>
          <w:iCs/>
          <w:lang w:eastAsia="x-none"/>
        </w:rPr>
        <w:t xml:space="preserve">, ye backsliding children, </w:t>
      </w:r>
      <w:r w:rsidRPr="00E15823">
        <w:rPr>
          <w:i/>
          <w:iCs/>
          <w:color w:val="757575"/>
          <w:lang w:eastAsia="x-none"/>
        </w:rPr>
        <w:t>and</w:t>
      </w:r>
      <w:r w:rsidRPr="00E15823">
        <w:rPr>
          <w:i/>
          <w:iCs/>
          <w:lang w:eastAsia="x-none"/>
        </w:rPr>
        <w:t xml:space="preserve"> I will heal your backslidings. Behold, we come unto thee; for thou </w:t>
      </w:r>
      <w:r w:rsidRPr="00E15823">
        <w:rPr>
          <w:i/>
          <w:iCs/>
          <w:color w:val="757575"/>
          <w:lang w:eastAsia="x-none"/>
        </w:rPr>
        <w:t>art</w:t>
      </w:r>
      <w:r w:rsidRPr="00E15823">
        <w:rPr>
          <w:i/>
          <w:iCs/>
          <w:lang w:eastAsia="x-none"/>
        </w:rPr>
        <w:t xml:space="preserve"> the LORD our God.”</w:t>
      </w:r>
    </w:p>
    <w:p w14:paraId="53710310" w14:textId="77777777" w:rsidR="00324970" w:rsidRPr="00E15823" w:rsidRDefault="00324970" w:rsidP="00324970">
      <w:pPr>
        <w:rPr>
          <w:i/>
          <w:iCs/>
          <w:lang w:eastAsia="x-none"/>
        </w:rPr>
      </w:pPr>
      <w:r w:rsidRPr="00E15823">
        <w:rPr>
          <w:i/>
          <w:iCs/>
          <w:color w:val="FF0000"/>
          <w:lang w:eastAsia="x-none"/>
        </w:rPr>
        <w:t xml:space="preserve">Jeremiah 24:7 </w:t>
      </w:r>
      <w:r w:rsidRPr="00E15823">
        <w:rPr>
          <w:i/>
          <w:iCs/>
          <w:lang w:eastAsia="x-none"/>
        </w:rPr>
        <w:t xml:space="preserve">“And I will give them </w:t>
      </w:r>
      <w:proofErr w:type="gramStart"/>
      <w:r w:rsidRPr="00E15823">
        <w:rPr>
          <w:i/>
          <w:iCs/>
          <w:lang w:eastAsia="x-none"/>
        </w:rPr>
        <w:t>an</w:t>
      </w:r>
      <w:proofErr w:type="gramEnd"/>
      <w:r w:rsidRPr="00E15823">
        <w:rPr>
          <w:i/>
          <w:iCs/>
          <w:lang w:eastAsia="x-none"/>
        </w:rPr>
        <w:t xml:space="preserve"> heart to know me, that I </w:t>
      </w:r>
      <w:r w:rsidRPr="00E15823">
        <w:rPr>
          <w:i/>
          <w:iCs/>
          <w:color w:val="757575"/>
          <w:lang w:eastAsia="x-none"/>
        </w:rPr>
        <w:t>am</w:t>
      </w:r>
      <w:r w:rsidRPr="00E15823">
        <w:rPr>
          <w:i/>
          <w:iCs/>
          <w:lang w:eastAsia="x-none"/>
        </w:rPr>
        <w:t xml:space="preserve"> the LORD: and they shall be my people, and I will be their God: for they shall </w:t>
      </w:r>
      <w:r w:rsidRPr="00E15823">
        <w:rPr>
          <w:b/>
          <w:bCs/>
          <w:i/>
          <w:iCs/>
          <w:u w:val="single"/>
          <w:lang w:eastAsia="x-none"/>
        </w:rPr>
        <w:t>return</w:t>
      </w:r>
      <w:r w:rsidRPr="00E15823">
        <w:rPr>
          <w:i/>
          <w:iCs/>
          <w:lang w:eastAsia="x-none"/>
        </w:rPr>
        <w:t xml:space="preserve"> unto me with their whole heart.”</w:t>
      </w:r>
    </w:p>
    <w:p w14:paraId="318F57C7" w14:textId="77777777" w:rsidR="00324970" w:rsidRDefault="00324970" w:rsidP="00324970">
      <w:pPr>
        <w:rPr>
          <w:lang w:eastAsia="x-none"/>
        </w:rPr>
      </w:pPr>
      <w:r>
        <w:rPr>
          <w:lang w:eastAsia="x-none"/>
        </w:rPr>
        <w:t>You can almost hear the heartbreak in the Lord’s voice as He pleads with us to return unto Him.</w:t>
      </w:r>
    </w:p>
    <w:p w14:paraId="63273466" w14:textId="77777777" w:rsidR="00324970" w:rsidRPr="00E15823" w:rsidRDefault="00324970" w:rsidP="00324970">
      <w:pPr>
        <w:rPr>
          <w:i/>
          <w:iCs/>
        </w:rPr>
      </w:pPr>
      <w:r w:rsidRPr="00E15823">
        <w:rPr>
          <w:i/>
          <w:iCs/>
          <w:color w:val="FF0000"/>
          <w:lang w:eastAsia="x-none"/>
        </w:rPr>
        <w:t>Hosea 6:1</w:t>
      </w:r>
      <w:r w:rsidRPr="00E15823">
        <w:rPr>
          <w:i/>
          <w:iCs/>
          <w:lang w:eastAsia="x-none"/>
        </w:rPr>
        <w:t xml:space="preserve"> “</w:t>
      </w:r>
      <w:proofErr w:type="gramStart"/>
      <w:r w:rsidRPr="00E15823">
        <w:rPr>
          <w:i/>
          <w:iCs/>
          <w:lang w:eastAsia="x-none"/>
        </w:rPr>
        <w:t>Come, and</w:t>
      </w:r>
      <w:proofErr w:type="gramEnd"/>
      <w:r w:rsidRPr="00E15823">
        <w:rPr>
          <w:i/>
          <w:iCs/>
          <w:lang w:eastAsia="x-none"/>
        </w:rPr>
        <w:t xml:space="preserve"> let us </w:t>
      </w:r>
      <w:r w:rsidRPr="00E15823">
        <w:rPr>
          <w:b/>
          <w:bCs/>
          <w:i/>
          <w:iCs/>
          <w:u w:val="single"/>
          <w:lang w:eastAsia="x-none"/>
        </w:rPr>
        <w:t>return</w:t>
      </w:r>
      <w:r w:rsidRPr="00E15823">
        <w:rPr>
          <w:i/>
          <w:iCs/>
          <w:lang w:eastAsia="x-none"/>
        </w:rPr>
        <w:t xml:space="preserve"> unto the LORD: for he hath torn, and he will heal us; he hath smitten, and he will bind us up.”</w:t>
      </w:r>
    </w:p>
    <w:p w14:paraId="7212155A" w14:textId="77777777" w:rsidR="00324970" w:rsidRDefault="00324970" w:rsidP="00324970"/>
    <w:p w14:paraId="3ACA17E7" w14:textId="77777777" w:rsidR="00324970" w:rsidRPr="008A67A5" w:rsidRDefault="00324970" w:rsidP="00324970">
      <w:pPr>
        <w:rPr>
          <w:i/>
          <w:iCs/>
        </w:rPr>
      </w:pPr>
      <w:r w:rsidRPr="008A67A5">
        <w:rPr>
          <w:i/>
          <w:iCs/>
          <w:color w:val="FF0000"/>
        </w:rPr>
        <w:t>Luke 22:60-62</w:t>
      </w:r>
      <w:r w:rsidRPr="008A67A5">
        <w:rPr>
          <w:i/>
          <w:iCs/>
        </w:rPr>
        <w:t xml:space="preserve"> “And Peter said, Man, I know not what thou sayest. And immediately, while he yet spake, the cock crew. And </w:t>
      </w:r>
      <w:r w:rsidRPr="008A67A5">
        <w:rPr>
          <w:b/>
          <w:bCs/>
          <w:i/>
          <w:iCs/>
          <w:u w:val="single"/>
        </w:rPr>
        <w:t xml:space="preserve">the Lord </w:t>
      </w:r>
      <w:proofErr w:type="gramStart"/>
      <w:r w:rsidRPr="008A67A5">
        <w:rPr>
          <w:b/>
          <w:bCs/>
          <w:i/>
          <w:iCs/>
          <w:u w:val="single"/>
        </w:rPr>
        <w:t>turned, and</w:t>
      </w:r>
      <w:proofErr w:type="gramEnd"/>
      <w:r w:rsidRPr="008A67A5">
        <w:rPr>
          <w:b/>
          <w:bCs/>
          <w:i/>
          <w:iCs/>
          <w:u w:val="single"/>
        </w:rPr>
        <w:t xml:space="preserve"> looked upon Peter</w:t>
      </w:r>
      <w:r w:rsidRPr="008A67A5">
        <w:rPr>
          <w:i/>
          <w:iCs/>
        </w:rPr>
        <w:t xml:space="preserve">. And </w:t>
      </w:r>
      <w:r w:rsidRPr="008A67A5">
        <w:rPr>
          <w:b/>
          <w:bCs/>
          <w:i/>
          <w:iCs/>
          <w:u w:val="single"/>
        </w:rPr>
        <w:t>Peter remembered the word of the Lord</w:t>
      </w:r>
      <w:r w:rsidRPr="008A67A5">
        <w:rPr>
          <w:i/>
          <w:iCs/>
        </w:rPr>
        <w:t xml:space="preserve">, how he had said unto him, Before the cock crow, thou shalt deny me thrice. And </w:t>
      </w:r>
      <w:r w:rsidRPr="008A67A5">
        <w:rPr>
          <w:b/>
          <w:bCs/>
          <w:i/>
          <w:iCs/>
          <w:u w:val="single"/>
        </w:rPr>
        <w:t xml:space="preserve">Peter went </w:t>
      </w:r>
      <w:proofErr w:type="gramStart"/>
      <w:r w:rsidRPr="008A67A5">
        <w:rPr>
          <w:b/>
          <w:bCs/>
          <w:i/>
          <w:iCs/>
          <w:u w:val="single"/>
        </w:rPr>
        <w:t>out, and</w:t>
      </w:r>
      <w:proofErr w:type="gramEnd"/>
      <w:r w:rsidRPr="008A67A5">
        <w:rPr>
          <w:b/>
          <w:bCs/>
          <w:i/>
          <w:iCs/>
          <w:u w:val="single"/>
        </w:rPr>
        <w:t xml:space="preserve"> wept bitterly</w:t>
      </w:r>
      <w:r w:rsidRPr="008A67A5">
        <w:rPr>
          <w:i/>
          <w:iCs/>
        </w:rPr>
        <w:t>.”</w:t>
      </w:r>
    </w:p>
    <w:p w14:paraId="7603DCA5" w14:textId="77777777" w:rsidR="00324970" w:rsidRDefault="00324970" w:rsidP="00324970">
      <w:r>
        <w:t>In man’s denial of the Lord through sin and iniquity, wherein he displays his shame toward his Creator, the Lord will still send loving warnings so that man is able to remember His words. Upon full realization of his betrayal, Peter wept bitterly. This is the working of the Holy Spirit within him. Just as our hearts break and our tears flow over the shame of our realized sins, so too did Peter experience the same things. He was humbled, brought to a place of lowliness, when he remembered the words which Jesus spoke to him. And his shame opened the floodgates of his tears.</w:t>
      </w:r>
    </w:p>
    <w:p w14:paraId="0D349D15" w14:textId="77777777" w:rsidR="00324970" w:rsidRDefault="00324970" w:rsidP="00324970">
      <w:r>
        <w:t>In the moment of emotional desperation, all Peter could think about was self-preservation. He denied Christ due to the fear that came with other people believing he followed Jesus. In his mind were thoughts of what could happen to him. Everything from being arrested, beaten, tortured, and killed were the temptations used to get him to deny his Lord.</w:t>
      </w:r>
    </w:p>
    <w:p w14:paraId="367ADAEA" w14:textId="77777777" w:rsidR="00324970" w:rsidRDefault="00324970" w:rsidP="00324970">
      <w:r>
        <w:t xml:space="preserve">This spirit is still strong in our modern times. The temptation to deny the Lord (without even realizing it, just like Peter) through fearfulness of what someone else may do to us is a powerful temptation. It is so </w:t>
      </w:r>
      <w:r>
        <w:lastRenderedPageBreak/>
        <w:t>strong, in fact, that it can even cause brothers and sisters to mistreat each other simply because of fearfulness of what the other may do. This is why fear can never be the foundation of any decision. Unless, of course, we’re talking about the fear of the Lord … but that’s something else entirely.</w:t>
      </w:r>
    </w:p>
    <w:p w14:paraId="222D03E6" w14:textId="77777777" w:rsidR="00324970" w:rsidRDefault="00324970" w:rsidP="00324970"/>
    <w:p w14:paraId="33FB4D92" w14:textId="77777777" w:rsidR="00324970" w:rsidRPr="00E15823" w:rsidRDefault="00324970" w:rsidP="00324970">
      <w:pPr>
        <w:rPr>
          <w:i/>
          <w:iCs/>
        </w:rPr>
      </w:pPr>
      <w:r w:rsidRPr="00E15823">
        <w:rPr>
          <w:i/>
          <w:iCs/>
          <w:color w:val="FF0000"/>
        </w:rPr>
        <w:t xml:space="preserve">Psalm 107:10-14 </w:t>
      </w:r>
      <w:r w:rsidRPr="00E15823">
        <w:rPr>
          <w:i/>
          <w:iCs/>
        </w:rPr>
        <w:t xml:space="preserve">“Such as sit in darkness and in the shadow of death, being bound in affliction and iron; </w:t>
      </w:r>
      <w:r w:rsidRPr="00E15823">
        <w:rPr>
          <w:b/>
          <w:bCs/>
          <w:i/>
          <w:iCs/>
          <w:color w:val="FF0000"/>
          <w:u w:val="single"/>
        </w:rPr>
        <w:t xml:space="preserve">Because </w:t>
      </w:r>
      <w:r w:rsidRPr="00E15823">
        <w:rPr>
          <w:b/>
          <w:bCs/>
          <w:i/>
          <w:iCs/>
          <w:u w:val="single"/>
        </w:rPr>
        <w:t>they rebelled against the words of God</w:t>
      </w:r>
      <w:r w:rsidRPr="00E15823">
        <w:rPr>
          <w:i/>
          <w:iCs/>
        </w:rPr>
        <w:t xml:space="preserve">, and </w:t>
      </w:r>
      <w:r w:rsidRPr="00E15823">
        <w:rPr>
          <w:b/>
          <w:bCs/>
          <w:i/>
          <w:iCs/>
          <w:u w:val="single"/>
        </w:rPr>
        <w:t xml:space="preserve">contemned the counsel of the </w:t>
      </w:r>
      <w:proofErr w:type="gramStart"/>
      <w:r w:rsidRPr="00E15823">
        <w:rPr>
          <w:b/>
          <w:bCs/>
          <w:i/>
          <w:iCs/>
          <w:u w:val="single"/>
        </w:rPr>
        <w:t>most High</w:t>
      </w:r>
      <w:proofErr w:type="gramEnd"/>
      <w:r w:rsidRPr="00E15823">
        <w:rPr>
          <w:i/>
          <w:iCs/>
        </w:rPr>
        <w:t xml:space="preserve">: </w:t>
      </w:r>
      <w:r w:rsidRPr="00E15823">
        <w:rPr>
          <w:b/>
          <w:bCs/>
          <w:i/>
          <w:iCs/>
          <w:color w:val="FF0000"/>
          <w:u w:val="single"/>
        </w:rPr>
        <w:t>Therefore</w:t>
      </w:r>
      <w:r w:rsidRPr="00E15823">
        <w:rPr>
          <w:i/>
          <w:iCs/>
          <w:color w:val="FF0000"/>
        </w:rPr>
        <w:t xml:space="preserve"> </w:t>
      </w:r>
      <w:r w:rsidRPr="00E15823">
        <w:rPr>
          <w:i/>
          <w:iCs/>
        </w:rPr>
        <w:t xml:space="preserve">he brought down their heart with labour; they fell down, and there was none to help. </w:t>
      </w:r>
      <w:r w:rsidRPr="00E15823">
        <w:rPr>
          <w:b/>
          <w:bCs/>
          <w:i/>
          <w:iCs/>
          <w:color w:val="FF0000"/>
          <w:u w:val="single"/>
        </w:rPr>
        <w:t>Then</w:t>
      </w:r>
      <w:r w:rsidRPr="00E15823">
        <w:rPr>
          <w:i/>
          <w:iCs/>
          <w:color w:val="FF0000"/>
        </w:rPr>
        <w:t xml:space="preserve"> </w:t>
      </w:r>
      <w:r w:rsidRPr="00E15823">
        <w:rPr>
          <w:b/>
          <w:bCs/>
          <w:i/>
          <w:iCs/>
          <w:u w:val="single"/>
        </w:rPr>
        <w:t>they cried unto the LORD in their trouble</w:t>
      </w:r>
      <w:r w:rsidRPr="00E15823">
        <w:rPr>
          <w:i/>
          <w:iCs/>
        </w:rPr>
        <w:t xml:space="preserve">, and </w:t>
      </w:r>
      <w:r w:rsidRPr="00E15823">
        <w:rPr>
          <w:b/>
          <w:bCs/>
          <w:i/>
          <w:iCs/>
          <w:u w:val="single"/>
        </w:rPr>
        <w:t>he saved them out of their distresses</w:t>
      </w:r>
      <w:r w:rsidRPr="00E15823">
        <w:rPr>
          <w:i/>
          <w:iCs/>
        </w:rPr>
        <w:t xml:space="preserve">. He brought them out of darkness and the shadow of </w:t>
      </w:r>
      <w:proofErr w:type="gramStart"/>
      <w:r w:rsidRPr="00E15823">
        <w:rPr>
          <w:i/>
          <w:iCs/>
        </w:rPr>
        <w:t>death, and</w:t>
      </w:r>
      <w:proofErr w:type="gramEnd"/>
      <w:r w:rsidRPr="00E15823">
        <w:rPr>
          <w:i/>
          <w:iCs/>
        </w:rPr>
        <w:t xml:space="preserve"> brake their bands in sunder.”</w:t>
      </w:r>
    </w:p>
    <w:p w14:paraId="4ADBAAA9" w14:textId="77777777" w:rsidR="00324970" w:rsidRDefault="00324970" w:rsidP="00324970">
      <w:r>
        <w:t>God will humble us when we rebel against Him.</w:t>
      </w:r>
    </w:p>
    <w:p w14:paraId="682F0051" w14:textId="77777777" w:rsidR="00324970" w:rsidRPr="00E15823" w:rsidRDefault="00324970" w:rsidP="00324970">
      <w:pPr>
        <w:rPr>
          <w:i/>
          <w:iCs/>
        </w:rPr>
      </w:pPr>
      <w:r w:rsidRPr="00E15823">
        <w:rPr>
          <w:i/>
          <w:iCs/>
          <w:color w:val="FF0000"/>
        </w:rPr>
        <w:t xml:space="preserve">Psalm 107:39 </w:t>
      </w:r>
      <w:r w:rsidRPr="00E15823">
        <w:rPr>
          <w:i/>
          <w:iCs/>
        </w:rPr>
        <w:t>“</w:t>
      </w:r>
      <w:r w:rsidRPr="00E15823">
        <w:rPr>
          <w:i/>
          <w:iCs/>
          <w:lang w:eastAsia="x-none"/>
        </w:rPr>
        <w:t>Again, they are minished and brought low through oppression, affliction, and sorrow.”</w:t>
      </w:r>
    </w:p>
    <w:p w14:paraId="6E2C04FB" w14:textId="77777777" w:rsidR="00324970" w:rsidRDefault="00324970" w:rsidP="00324970">
      <w:r>
        <w:t>The ways He humbles us.</w:t>
      </w:r>
    </w:p>
    <w:p w14:paraId="29C7FE0E" w14:textId="77777777" w:rsidR="00324970" w:rsidRPr="00E15823" w:rsidRDefault="00324970" w:rsidP="00324970">
      <w:pPr>
        <w:rPr>
          <w:i/>
          <w:iCs/>
        </w:rPr>
      </w:pPr>
      <w:r w:rsidRPr="00E15823">
        <w:rPr>
          <w:i/>
          <w:iCs/>
          <w:color w:val="FF0000"/>
        </w:rPr>
        <w:t xml:space="preserve">Psalm 107:43 </w:t>
      </w:r>
      <w:r w:rsidRPr="00E15823">
        <w:rPr>
          <w:i/>
          <w:iCs/>
        </w:rPr>
        <w:t>“</w:t>
      </w:r>
      <w:r w:rsidRPr="00E15823">
        <w:rPr>
          <w:b/>
          <w:bCs/>
          <w:i/>
          <w:iCs/>
          <w:u w:val="single"/>
          <w:lang w:eastAsia="x-none"/>
        </w:rPr>
        <w:t xml:space="preserve">Whoso </w:t>
      </w:r>
      <w:r w:rsidRPr="00E15823">
        <w:rPr>
          <w:b/>
          <w:bCs/>
          <w:i/>
          <w:iCs/>
          <w:color w:val="757575"/>
          <w:u w:val="single"/>
          <w:lang w:eastAsia="x-none"/>
        </w:rPr>
        <w:t>is</w:t>
      </w:r>
      <w:r w:rsidRPr="00E15823">
        <w:rPr>
          <w:b/>
          <w:bCs/>
          <w:i/>
          <w:iCs/>
          <w:u w:val="single"/>
          <w:lang w:eastAsia="x-none"/>
        </w:rPr>
        <w:t xml:space="preserve"> wise, and will observe these </w:t>
      </w:r>
      <w:r w:rsidRPr="00E15823">
        <w:rPr>
          <w:b/>
          <w:bCs/>
          <w:i/>
          <w:iCs/>
          <w:color w:val="757575"/>
          <w:u w:val="single"/>
          <w:lang w:eastAsia="x-none"/>
        </w:rPr>
        <w:t>things</w:t>
      </w:r>
      <w:r w:rsidRPr="00E15823">
        <w:rPr>
          <w:i/>
          <w:iCs/>
          <w:color w:val="757575"/>
          <w:lang w:eastAsia="x-none"/>
        </w:rPr>
        <w:t>,</w:t>
      </w:r>
      <w:r w:rsidRPr="00E15823">
        <w:rPr>
          <w:i/>
          <w:iCs/>
          <w:lang w:eastAsia="x-none"/>
        </w:rPr>
        <w:t xml:space="preserve"> even they shall understand the lovingkindness of the LORD.”</w:t>
      </w:r>
    </w:p>
    <w:p w14:paraId="786A3613" w14:textId="77777777" w:rsidR="00324970" w:rsidRDefault="00324970" w:rsidP="00324970">
      <w:r>
        <w:t>True wisdom will tell us that the reason God allows us to suffer affliction is because He loves us.</w:t>
      </w:r>
    </w:p>
    <w:p w14:paraId="1DA972B0" w14:textId="77777777" w:rsidR="00324970" w:rsidRPr="00E15823" w:rsidRDefault="00324970" w:rsidP="00324970">
      <w:pPr>
        <w:rPr>
          <w:i/>
          <w:iCs/>
        </w:rPr>
      </w:pPr>
      <w:r w:rsidRPr="00E15823">
        <w:rPr>
          <w:i/>
          <w:iCs/>
          <w:color w:val="FF0000"/>
        </w:rPr>
        <w:t xml:space="preserve">Hebrews 12:5-6 </w:t>
      </w:r>
      <w:r w:rsidRPr="00E15823">
        <w:rPr>
          <w:i/>
          <w:iCs/>
        </w:rPr>
        <w:t xml:space="preserve">“And ye have forgotten the exhortation which speaketh unto you as unto children, My son, </w:t>
      </w:r>
      <w:r w:rsidRPr="00E15823">
        <w:rPr>
          <w:b/>
          <w:bCs/>
          <w:i/>
          <w:iCs/>
          <w:u w:val="single"/>
        </w:rPr>
        <w:t>despise not thou the chastening of the Lord, nor faint when thou art rebuked of him</w:t>
      </w:r>
      <w:r w:rsidRPr="00E15823">
        <w:rPr>
          <w:i/>
          <w:iCs/>
        </w:rPr>
        <w:t xml:space="preserve">: For </w:t>
      </w:r>
      <w:r w:rsidRPr="00E15823">
        <w:rPr>
          <w:b/>
          <w:bCs/>
          <w:i/>
          <w:iCs/>
          <w:u w:val="single"/>
        </w:rPr>
        <w:t>whom the Lord loveth he chasteneth, and scourgeth every son whom he receiveth</w:t>
      </w:r>
      <w:r w:rsidRPr="00E15823">
        <w:rPr>
          <w:i/>
          <w:iCs/>
        </w:rPr>
        <w:t>.”</w:t>
      </w:r>
    </w:p>
    <w:p w14:paraId="08A1801D" w14:textId="77777777" w:rsidR="00324970" w:rsidRPr="00E15823" w:rsidRDefault="00324970" w:rsidP="00324970">
      <w:pPr>
        <w:rPr>
          <w:i/>
          <w:iCs/>
        </w:rPr>
      </w:pPr>
      <w:r w:rsidRPr="00E15823">
        <w:rPr>
          <w:i/>
          <w:iCs/>
          <w:color w:val="FF0000"/>
        </w:rPr>
        <w:t xml:space="preserve">Revelation 3:19 </w:t>
      </w:r>
      <w:r w:rsidRPr="00E15823">
        <w:rPr>
          <w:i/>
          <w:iCs/>
        </w:rPr>
        <w:t>“</w:t>
      </w:r>
      <w:r w:rsidRPr="00E15823">
        <w:rPr>
          <w:b/>
          <w:bCs/>
          <w:i/>
          <w:iCs/>
          <w:u w:val="single"/>
        </w:rPr>
        <w:t xml:space="preserve">As many as I love, I rebuke and </w:t>
      </w:r>
      <w:proofErr w:type="gramStart"/>
      <w:r w:rsidRPr="00E15823">
        <w:rPr>
          <w:b/>
          <w:bCs/>
          <w:i/>
          <w:iCs/>
          <w:u w:val="single"/>
        </w:rPr>
        <w:t>chasten</w:t>
      </w:r>
      <w:r w:rsidRPr="00E15823">
        <w:rPr>
          <w:i/>
          <w:iCs/>
        </w:rPr>
        <w:t>:</w:t>
      </w:r>
      <w:proofErr w:type="gramEnd"/>
      <w:r w:rsidRPr="00E15823">
        <w:rPr>
          <w:i/>
          <w:iCs/>
        </w:rPr>
        <w:t xml:space="preserve"> be zealous therefore, and repent.”</w:t>
      </w:r>
    </w:p>
    <w:p w14:paraId="36BC9886" w14:textId="77777777" w:rsidR="00324970" w:rsidRDefault="00324970" w:rsidP="00324970"/>
    <w:p w14:paraId="7C342B29" w14:textId="77777777" w:rsidR="00324970" w:rsidRPr="00E15823" w:rsidRDefault="00324970" w:rsidP="00324970">
      <w:pPr>
        <w:rPr>
          <w:i/>
          <w:iCs/>
        </w:rPr>
      </w:pPr>
      <w:r w:rsidRPr="00E15823">
        <w:rPr>
          <w:i/>
          <w:iCs/>
          <w:color w:val="FF0000"/>
        </w:rPr>
        <w:t xml:space="preserve">Psalm 51:8-10 </w:t>
      </w:r>
      <w:r w:rsidRPr="00E15823">
        <w:rPr>
          <w:i/>
          <w:iCs/>
        </w:rPr>
        <w:t xml:space="preserve">“Make me to hear joy and gladness; that </w:t>
      </w:r>
      <w:r w:rsidRPr="00E15823">
        <w:rPr>
          <w:b/>
          <w:bCs/>
          <w:i/>
          <w:iCs/>
          <w:u w:val="single"/>
        </w:rPr>
        <w:t>the bones which thou hast broken may rejoice</w:t>
      </w:r>
      <w:r w:rsidRPr="00E15823">
        <w:rPr>
          <w:i/>
          <w:iCs/>
        </w:rPr>
        <w:t xml:space="preserve">. Hide thy face from my </w:t>
      </w:r>
      <w:proofErr w:type="gramStart"/>
      <w:r w:rsidRPr="00E15823">
        <w:rPr>
          <w:i/>
          <w:iCs/>
        </w:rPr>
        <w:t>sins, and</w:t>
      </w:r>
      <w:proofErr w:type="gramEnd"/>
      <w:r w:rsidRPr="00E15823">
        <w:rPr>
          <w:i/>
          <w:iCs/>
        </w:rPr>
        <w:t xml:space="preserve"> blot out all mine iniquities. </w:t>
      </w:r>
      <w:r w:rsidRPr="00E15823">
        <w:rPr>
          <w:b/>
          <w:bCs/>
          <w:i/>
          <w:iCs/>
          <w:u w:val="single"/>
        </w:rPr>
        <w:t>Create in me a clean heart, O God; and renew a right spirit within me</w:t>
      </w:r>
      <w:r w:rsidRPr="00E15823">
        <w:rPr>
          <w:i/>
          <w:iCs/>
        </w:rPr>
        <w:t>.”</w:t>
      </w:r>
    </w:p>
    <w:p w14:paraId="7868C5F8" w14:textId="77777777" w:rsidR="00324970" w:rsidRDefault="00324970" w:rsidP="00324970">
      <w:r>
        <w:t>As the shepherd would break the leg of his wayward lamb so that it would learn to trust in him, so too will the Lord allow suffering to bring us to His side. And as the shepherd carried his little lamb everywhere he went, so too will our gracious Lord carry us through all our afflictions.</w:t>
      </w:r>
    </w:p>
    <w:p w14:paraId="667FA185" w14:textId="77777777" w:rsidR="00324970" w:rsidRPr="00D226AD" w:rsidRDefault="00324970" w:rsidP="00324970">
      <w:pPr>
        <w:jc w:val="center"/>
        <w:rPr>
          <w:b/>
          <w:bCs/>
          <w:u w:val="single"/>
        </w:rPr>
      </w:pPr>
      <w:r w:rsidRPr="00D226AD">
        <w:rPr>
          <w:b/>
          <w:bCs/>
          <w:u w:val="single"/>
        </w:rPr>
        <w:t>Poem: Footprints in the Sand</w:t>
      </w:r>
    </w:p>
    <w:p w14:paraId="23406A09" w14:textId="287E4D08" w:rsidR="00422C20" w:rsidRDefault="00324970" w:rsidP="00324970">
      <w:pPr>
        <w:jc w:val="center"/>
      </w:pPr>
      <w:r>
        <w:t>“One night a man had a dream.</w:t>
      </w:r>
      <w:r>
        <w:br/>
      </w:r>
      <w:r>
        <w:br/>
        <w:t>He dreamed he was walking along the beach with the Lord.</w:t>
      </w:r>
      <w:r>
        <w:br/>
        <w:t>Across the sky flashed scenes from his life.</w:t>
      </w:r>
      <w:r>
        <w:br/>
        <w:t>For each scene, he noticed two sets of footprints in the sand:</w:t>
      </w:r>
      <w:r>
        <w:br/>
        <w:t>one belonging to him, and the other to the Lord.</w:t>
      </w:r>
      <w:r>
        <w:br/>
      </w:r>
      <w:r>
        <w:br/>
        <w:t>When the last scene of his life flashed before him,</w:t>
      </w:r>
      <w:r>
        <w:br/>
        <w:t>he looked back at the footprints in the sand.</w:t>
      </w:r>
      <w:r>
        <w:br/>
        <w:t>He noticed that many times along the path of his life there was only one set of footprints.</w:t>
      </w:r>
      <w:r>
        <w:br/>
      </w:r>
      <w:r>
        <w:lastRenderedPageBreak/>
        <w:br/>
        <w:t>He also noticed that it happened at the very lowest and saddest times in his life.</w:t>
      </w:r>
      <w:r>
        <w:br/>
        <w:t>This really bothered him and he questioned the Lord about it.</w:t>
      </w:r>
      <w:r>
        <w:br/>
      </w:r>
      <w:r>
        <w:br/>
        <w:t>‘Lord, You said that once I decided to follow you,</w:t>
      </w:r>
      <w:r>
        <w:br/>
        <w:t>You'd walk with me all the way.</w:t>
      </w:r>
      <w:r>
        <w:br/>
        <w:t>But I have noticed that during the most troublesome times in my life,</w:t>
      </w:r>
      <w:r>
        <w:br/>
        <w:t>there is only one set of footprints.</w:t>
      </w:r>
      <w:r>
        <w:br/>
      </w:r>
      <w:r>
        <w:br/>
        <w:t>I don't understand why, when I needed you most, you would leave me.’</w:t>
      </w:r>
      <w:r>
        <w:br/>
      </w:r>
      <w:r>
        <w:br/>
        <w:t>The Lord replied,</w:t>
      </w:r>
      <w:r>
        <w:br/>
        <w:t>‘My son, My precious child, I love you and I would</w:t>
      </w:r>
      <w:r>
        <w:br/>
        <w:t>never leave you. During your times of trial and</w:t>
      </w:r>
      <w:r>
        <w:br/>
        <w:t>suffering, when you see only one set of footprints,</w:t>
      </w:r>
      <w:r>
        <w:br/>
        <w:t>it was then that I Carried You.’”</w:t>
      </w:r>
    </w:p>
    <w:sectPr w:rsidR="00422C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4970"/>
    <w:rsid w:val="00324970"/>
    <w:rsid w:val="00422C2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177917"/>
  <w15:chartTrackingRefBased/>
  <w15:docId w15:val="{E2DE78ED-D7D8-4048-9BE4-34DD1524E7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497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943</Words>
  <Characters>5378</Characters>
  <Application>Microsoft Office Word</Application>
  <DocSecurity>0</DocSecurity>
  <Lines>44</Lines>
  <Paragraphs>12</Paragraphs>
  <ScaleCrop>false</ScaleCrop>
  <Company/>
  <LinksUpToDate>false</LinksUpToDate>
  <CharactersWithSpaces>6309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2022-12-27T15:02:00Z</dcterms:created>
  <dcterms:modified xsi:type="dcterms:W3CDTF">2022-12-27T15:03:00Z</dcterms:modified>
</cp:coreProperties>
</file>