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6C021" w14:textId="77777777" w:rsidR="00E06BB0" w:rsidRDefault="00E06BB0" w:rsidP="00E06BB0">
      <w:r w:rsidRPr="00FC20F0">
        <w:rPr>
          <w:b/>
          <w:bCs/>
          <w:u w:val="single"/>
        </w:rPr>
        <w:t>Definition</w:t>
      </w:r>
      <w:r>
        <w:t>: A feeling of contentment or self-satisfaction, especially when coupled with an unawareness of danger, trouble, or controversy – a feeling of contented self-satisfaction, especially when unaware of upcoming trouble.</w:t>
      </w:r>
    </w:p>
    <w:p w14:paraId="53F850C8" w14:textId="77777777" w:rsidR="00E06BB0" w:rsidRPr="00FD1685" w:rsidRDefault="00E06BB0" w:rsidP="00E06BB0">
      <w:pPr>
        <w:rPr>
          <w:i/>
          <w:iCs/>
        </w:rPr>
      </w:pPr>
      <w:r w:rsidRPr="00FD1685">
        <w:rPr>
          <w:i/>
          <w:iCs/>
          <w:color w:val="FF0000"/>
        </w:rPr>
        <w:t xml:space="preserve">Proverbs 30:20 </w:t>
      </w:r>
      <w:r w:rsidRPr="00FD1685">
        <w:rPr>
          <w:i/>
          <w:iCs/>
        </w:rPr>
        <w:t>“</w:t>
      </w:r>
      <w:r w:rsidRPr="00FD1685">
        <w:rPr>
          <w:i/>
          <w:iCs/>
          <w:lang w:eastAsia="x-none"/>
        </w:rPr>
        <w:t xml:space="preserve">Such </w:t>
      </w:r>
      <w:r w:rsidRPr="00FD1685">
        <w:rPr>
          <w:i/>
          <w:iCs/>
          <w:color w:val="757575"/>
          <w:lang w:eastAsia="x-none"/>
        </w:rPr>
        <w:t>is</w:t>
      </w:r>
      <w:r w:rsidRPr="00FD1685">
        <w:rPr>
          <w:i/>
          <w:iCs/>
          <w:lang w:eastAsia="x-none"/>
        </w:rPr>
        <w:t xml:space="preserve"> the way of an </w:t>
      </w:r>
      <w:r w:rsidRPr="00FD1685">
        <w:rPr>
          <w:b/>
          <w:bCs/>
          <w:i/>
          <w:iCs/>
          <w:u w:val="single"/>
          <w:lang w:eastAsia="x-none"/>
        </w:rPr>
        <w:t>adulterous woman</w:t>
      </w:r>
      <w:r w:rsidRPr="00FD1685">
        <w:rPr>
          <w:i/>
          <w:iCs/>
          <w:lang w:eastAsia="x-none"/>
        </w:rPr>
        <w:t xml:space="preserve">; she eateth, and wipeth her mouth, and saith, </w:t>
      </w:r>
      <w:r w:rsidRPr="00FD1685">
        <w:rPr>
          <w:b/>
          <w:bCs/>
          <w:i/>
          <w:iCs/>
          <w:u w:val="single"/>
          <w:lang w:eastAsia="x-none"/>
        </w:rPr>
        <w:t>I have done no wickedness</w:t>
      </w:r>
      <w:r w:rsidRPr="00FD1685">
        <w:rPr>
          <w:i/>
          <w:iCs/>
          <w:lang w:eastAsia="x-none"/>
        </w:rPr>
        <w:t>.”</w:t>
      </w:r>
    </w:p>
    <w:p w14:paraId="783FF0D7" w14:textId="77777777" w:rsidR="00E06BB0" w:rsidRDefault="00E06BB0" w:rsidP="00E06BB0">
      <w:r>
        <w:t>Being complacent makes people self-deceived to the point that they think they do no wrong and just go about life carelessly. The adulterous woman, or unfaithful church, has been lured into the self-deceived trap where she believes she is faithfully following the Lord while simultaneously living in her sins and iniquities.</w:t>
      </w:r>
    </w:p>
    <w:p w14:paraId="48076B14" w14:textId="77777777" w:rsidR="00E06BB0" w:rsidRDefault="00E06BB0" w:rsidP="00E06BB0">
      <w:r>
        <w:t xml:space="preserve">In our </w:t>
      </w:r>
      <w:r w:rsidRPr="00884CA6">
        <w:rPr>
          <w:i/>
          <w:iCs/>
          <w:color w:val="FF0000"/>
        </w:rPr>
        <w:t>Proverbs 31</w:t>
      </w:r>
      <w:r w:rsidRPr="00884CA6">
        <w:rPr>
          <w:color w:val="FF0000"/>
        </w:rPr>
        <w:t xml:space="preserve"> </w:t>
      </w:r>
      <w:r>
        <w:t>study where we looked deeply into the virtuous woman, we saw how it is said of her that …</w:t>
      </w:r>
    </w:p>
    <w:p w14:paraId="5FA3CB96" w14:textId="77777777" w:rsidR="00E06BB0" w:rsidRPr="008D0E98" w:rsidRDefault="00E06BB0" w:rsidP="00E06BB0">
      <w:pPr>
        <w:rPr>
          <w:i/>
          <w:iCs/>
          <w:lang w:eastAsia="x-none"/>
        </w:rPr>
      </w:pPr>
      <w:r w:rsidRPr="008D0E98">
        <w:rPr>
          <w:i/>
          <w:iCs/>
          <w:color w:val="FF0000"/>
        </w:rPr>
        <w:t xml:space="preserve">Proverbs 31:12 </w:t>
      </w:r>
      <w:r w:rsidRPr="008D0E98">
        <w:rPr>
          <w:i/>
          <w:iCs/>
        </w:rPr>
        <w:t>“</w:t>
      </w:r>
      <w:r w:rsidRPr="008D0E98">
        <w:rPr>
          <w:i/>
          <w:iCs/>
          <w:lang w:eastAsia="x-none"/>
        </w:rPr>
        <w:t>She will do him good and not evil all the days of her life.”</w:t>
      </w:r>
    </w:p>
    <w:p w14:paraId="29C613DB" w14:textId="27A2DEDA" w:rsidR="00E06BB0" w:rsidRDefault="00E06BB0" w:rsidP="00E06BB0">
      <w:pPr>
        <w:rPr>
          <w:lang w:eastAsia="x-none"/>
        </w:rPr>
      </w:pPr>
      <w:r>
        <w:rPr>
          <w:lang w:eastAsia="x-none"/>
        </w:rPr>
        <w:t>By contrast, the adulterous woman sees no wrong in her unfaithfulness. She sees no requirement to repent because her self-deception has led her to believe she has done no wickedness. This shows that the unfaithful church has fallen into complacency because it means</w:t>
      </w:r>
      <w:r w:rsidR="00B9773A">
        <w:rPr>
          <w:lang w:eastAsia="x-none"/>
        </w:rPr>
        <w:t xml:space="preserve"> they</w:t>
      </w:r>
      <w:r>
        <w:rPr>
          <w:lang w:eastAsia="x-none"/>
        </w:rPr>
        <w:t xml:space="preserve"> see no wickedness in their disobedience.</w:t>
      </w:r>
    </w:p>
    <w:p w14:paraId="2EF494A6" w14:textId="77777777" w:rsidR="00E06BB0" w:rsidRDefault="00E06BB0" w:rsidP="00E06BB0">
      <w:pPr>
        <w:rPr>
          <w:lang w:eastAsia="x-none"/>
        </w:rPr>
      </w:pPr>
      <w:r>
        <w:rPr>
          <w:lang w:eastAsia="x-none"/>
        </w:rPr>
        <w:t>How many of us can testify to the fact that though the evidence presented to the Sunday keeper is sound and airtight, the Sunday keeper still thinks there is no harm in keeping Sunday while rejecting Sabbath? I would venture to guess that nearly all of us have witnessed this first-hand.</w:t>
      </w:r>
    </w:p>
    <w:p w14:paraId="77F760D8" w14:textId="77777777" w:rsidR="00E06BB0" w:rsidRDefault="00E06BB0" w:rsidP="00E06BB0">
      <w:pPr>
        <w:rPr>
          <w:lang w:eastAsia="x-none"/>
        </w:rPr>
      </w:pPr>
      <w:r>
        <w:rPr>
          <w:lang w:eastAsia="x-none"/>
        </w:rPr>
        <w:t xml:space="preserve">The truth of </w:t>
      </w:r>
      <w:r w:rsidRPr="00884CA6">
        <w:rPr>
          <w:i/>
          <w:iCs/>
          <w:color w:val="FF0000"/>
          <w:lang w:eastAsia="x-none"/>
        </w:rPr>
        <w:t>Proverbs 30:20</w:t>
      </w:r>
      <w:r w:rsidRPr="00884CA6">
        <w:rPr>
          <w:color w:val="FF0000"/>
          <w:lang w:eastAsia="x-none"/>
        </w:rPr>
        <w:t xml:space="preserve"> </w:t>
      </w:r>
      <w:r>
        <w:rPr>
          <w:lang w:eastAsia="x-none"/>
        </w:rPr>
        <w:t xml:space="preserve">can even be seen in a literal sense. There are those people who have committed adultery against their spouse and rather than fully owning up to their transgression, have spent an excessive amount of time making excuses for how their spouse bears responsibility for the sin. It usually sounds like this, “Yes, I committed adultery, but so-and-so did this and that and all the things they did are why I committed adultery.” This is a false repentance … especially in those cases where the adulterous spouse sees no reason to permanently break contact with the </w:t>
      </w:r>
      <w:proofErr w:type="gramStart"/>
      <w:r>
        <w:rPr>
          <w:lang w:eastAsia="x-none"/>
        </w:rPr>
        <w:t>one</w:t>
      </w:r>
      <w:proofErr w:type="gramEnd"/>
      <w:r>
        <w:rPr>
          <w:lang w:eastAsia="x-none"/>
        </w:rPr>
        <w:t xml:space="preserve"> they cheated with. Their spiritual complacency has led them into failing to see the danger in which they live.</w:t>
      </w:r>
    </w:p>
    <w:p w14:paraId="684B35AD" w14:textId="63E4196B" w:rsidR="00E06BB0" w:rsidRDefault="00E06BB0" w:rsidP="00E06BB0">
      <w:r>
        <w:t xml:space="preserve">You can also see the spiritual aspect of this corrupt mindset when a complacent church is given the truth of the error of their </w:t>
      </w:r>
      <w:r w:rsidR="001B12A3">
        <w:t>ways but</w:t>
      </w:r>
      <w:r>
        <w:t xml:space="preserve"> keeps living in their unfaithful ways.</w:t>
      </w:r>
    </w:p>
    <w:p w14:paraId="28572DC1" w14:textId="77777777" w:rsidR="00E06BB0" w:rsidRDefault="00E06BB0" w:rsidP="00E06BB0"/>
    <w:p w14:paraId="3382FAEA" w14:textId="77777777" w:rsidR="00E06BB0" w:rsidRPr="00FD1685" w:rsidRDefault="00E06BB0" w:rsidP="00E06BB0">
      <w:pPr>
        <w:rPr>
          <w:i/>
          <w:iCs/>
        </w:rPr>
      </w:pPr>
      <w:r w:rsidRPr="00FD1685">
        <w:rPr>
          <w:i/>
          <w:iCs/>
          <w:color w:val="FF0000"/>
        </w:rPr>
        <w:t xml:space="preserve">Isaiah 16:6 </w:t>
      </w:r>
      <w:r w:rsidRPr="00FD1685">
        <w:rPr>
          <w:i/>
          <w:iCs/>
        </w:rPr>
        <w:t>“</w:t>
      </w:r>
      <w:r w:rsidRPr="00FD1685">
        <w:rPr>
          <w:i/>
          <w:iCs/>
          <w:lang w:eastAsia="x-none"/>
        </w:rPr>
        <w:t xml:space="preserve">We have heard of </w:t>
      </w:r>
      <w:r w:rsidRPr="00FD1685">
        <w:rPr>
          <w:b/>
          <w:bCs/>
          <w:i/>
          <w:iCs/>
          <w:u w:val="single"/>
          <w:lang w:eastAsia="x-none"/>
        </w:rPr>
        <w:t>the pride of Moab</w:t>
      </w:r>
      <w:r w:rsidRPr="00FD1685">
        <w:rPr>
          <w:i/>
          <w:iCs/>
          <w:lang w:eastAsia="x-none"/>
        </w:rPr>
        <w:t xml:space="preserve">; </w:t>
      </w:r>
      <w:r w:rsidRPr="00FD1685">
        <w:rPr>
          <w:i/>
          <w:iCs/>
          <w:color w:val="757575"/>
          <w:lang w:eastAsia="x-none"/>
        </w:rPr>
        <w:t>he is</w:t>
      </w:r>
      <w:r w:rsidRPr="00FD1685">
        <w:rPr>
          <w:i/>
          <w:iCs/>
          <w:lang w:eastAsia="x-none"/>
        </w:rPr>
        <w:t xml:space="preserve"> very </w:t>
      </w:r>
      <w:r w:rsidRPr="00FD1685">
        <w:rPr>
          <w:b/>
          <w:bCs/>
          <w:i/>
          <w:iCs/>
          <w:u w:val="single"/>
          <w:lang w:eastAsia="x-none"/>
        </w:rPr>
        <w:t>proud</w:t>
      </w:r>
      <w:r w:rsidRPr="00FD1685">
        <w:rPr>
          <w:i/>
          <w:iCs/>
          <w:lang w:eastAsia="x-none"/>
        </w:rPr>
        <w:t xml:space="preserve">: </w:t>
      </w:r>
      <w:r w:rsidRPr="00FD1685">
        <w:rPr>
          <w:i/>
          <w:iCs/>
          <w:color w:val="757575"/>
          <w:lang w:eastAsia="x-none"/>
        </w:rPr>
        <w:t>even</w:t>
      </w:r>
      <w:r w:rsidRPr="00FD1685">
        <w:rPr>
          <w:i/>
          <w:iCs/>
          <w:lang w:eastAsia="x-none"/>
        </w:rPr>
        <w:t xml:space="preserve"> of his </w:t>
      </w:r>
      <w:r w:rsidRPr="00FD1685">
        <w:rPr>
          <w:b/>
          <w:bCs/>
          <w:i/>
          <w:iCs/>
          <w:u w:val="single"/>
          <w:lang w:eastAsia="x-none"/>
        </w:rPr>
        <w:t>haughtiness</w:t>
      </w:r>
      <w:r w:rsidRPr="00FD1685">
        <w:rPr>
          <w:i/>
          <w:iCs/>
          <w:lang w:eastAsia="x-none"/>
        </w:rPr>
        <w:t xml:space="preserve">, and his </w:t>
      </w:r>
      <w:r w:rsidRPr="00FD1685">
        <w:rPr>
          <w:b/>
          <w:bCs/>
          <w:i/>
          <w:iCs/>
          <w:u w:val="single"/>
          <w:lang w:eastAsia="x-none"/>
        </w:rPr>
        <w:t>pride</w:t>
      </w:r>
      <w:r w:rsidRPr="00FD1685">
        <w:rPr>
          <w:i/>
          <w:iCs/>
          <w:lang w:eastAsia="x-none"/>
        </w:rPr>
        <w:t xml:space="preserve">, and his </w:t>
      </w:r>
      <w:r w:rsidRPr="00FD1685">
        <w:rPr>
          <w:b/>
          <w:bCs/>
          <w:i/>
          <w:iCs/>
          <w:u w:val="single"/>
          <w:lang w:eastAsia="x-none"/>
        </w:rPr>
        <w:t>wrath</w:t>
      </w:r>
      <w:r w:rsidRPr="00FD1685">
        <w:rPr>
          <w:i/>
          <w:iCs/>
          <w:lang w:eastAsia="x-none"/>
        </w:rPr>
        <w:t xml:space="preserve">: </w:t>
      </w:r>
      <w:r w:rsidRPr="00FD1685">
        <w:rPr>
          <w:i/>
          <w:iCs/>
          <w:color w:val="757575"/>
          <w:lang w:eastAsia="x-none"/>
        </w:rPr>
        <w:t>but</w:t>
      </w:r>
      <w:r w:rsidRPr="00FD1685">
        <w:rPr>
          <w:i/>
          <w:iCs/>
          <w:lang w:eastAsia="x-none"/>
        </w:rPr>
        <w:t xml:space="preserve"> his lies </w:t>
      </w:r>
      <w:r w:rsidRPr="00FD1685">
        <w:rPr>
          <w:i/>
          <w:iCs/>
          <w:color w:val="757575"/>
          <w:lang w:eastAsia="x-none"/>
        </w:rPr>
        <w:t>shall</w:t>
      </w:r>
      <w:r w:rsidRPr="00FD1685">
        <w:rPr>
          <w:i/>
          <w:iCs/>
          <w:lang w:eastAsia="x-none"/>
        </w:rPr>
        <w:t xml:space="preserve"> not </w:t>
      </w:r>
      <w:r w:rsidRPr="00FD1685">
        <w:rPr>
          <w:i/>
          <w:iCs/>
          <w:color w:val="757575"/>
          <w:lang w:eastAsia="x-none"/>
        </w:rPr>
        <w:t>be</w:t>
      </w:r>
      <w:r w:rsidRPr="00FD1685">
        <w:rPr>
          <w:i/>
          <w:iCs/>
          <w:lang w:eastAsia="x-none"/>
        </w:rPr>
        <w:t xml:space="preserve"> so.”</w:t>
      </w:r>
    </w:p>
    <w:p w14:paraId="42E0A685" w14:textId="77777777" w:rsidR="00E06BB0" w:rsidRDefault="00E06BB0" w:rsidP="00E06BB0">
      <w:pPr>
        <w:rPr>
          <w:lang w:eastAsia="x-none"/>
        </w:rPr>
      </w:pPr>
      <w:r>
        <w:t>Moab was a great example of pride and self-interest which led to complacency and destruction (</w:t>
      </w:r>
      <w:r w:rsidRPr="007A068E">
        <w:rPr>
          <w:i/>
          <w:iCs/>
          <w:color w:val="FF0000"/>
        </w:rPr>
        <w:t>v. 14</w:t>
      </w:r>
      <w:r w:rsidRPr="007A068E">
        <w:rPr>
          <w:color w:val="FF0000"/>
        </w:rPr>
        <w:t xml:space="preserve"> </w:t>
      </w:r>
      <w:r w:rsidRPr="007A068E">
        <w:rPr>
          <w:i/>
          <w:iCs/>
        </w:rPr>
        <w:t>“</w:t>
      </w:r>
      <w:r w:rsidRPr="007A068E">
        <w:rPr>
          <w:i/>
          <w:iCs/>
          <w:lang w:eastAsia="x-none"/>
        </w:rPr>
        <w:t xml:space="preserve">But now the LORD hath spoken, saying, Within three years, as the years of </w:t>
      </w:r>
      <w:proofErr w:type="gramStart"/>
      <w:r w:rsidRPr="007A068E">
        <w:rPr>
          <w:i/>
          <w:iCs/>
          <w:lang w:eastAsia="x-none"/>
        </w:rPr>
        <w:t>an</w:t>
      </w:r>
      <w:proofErr w:type="gramEnd"/>
      <w:r w:rsidRPr="007A068E">
        <w:rPr>
          <w:i/>
          <w:iCs/>
          <w:lang w:eastAsia="x-none"/>
        </w:rPr>
        <w:t xml:space="preserve"> hireling, and </w:t>
      </w:r>
      <w:r w:rsidRPr="007A068E">
        <w:rPr>
          <w:b/>
          <w:bCs/>
          <w:i/>
          <w:iCs/>
          <w:u w:val="single"/>
          <w:lang w:eastAsia="x-none"/>
        </w:rPr>
        <w:t>the glory of Moab shall be contemned, with all that great multitude</w:t>
      </w:r>
      <w:r w:rsidRPr="007A068E">
        <w:rPr>
          <w:i/>
          <w:iCs/>
          <w:lang w:eastAsia="x-none"/>
        </w:rPr>
        <w:t xml:space="preserve">; and the remnant </w:t>
      </w:r>
      <w:r w:rsidRPr="007A068E">
        <w:rPr>
          <w:i/>
          <w:iCs/>
          <w:color w:val="757575"/>
          <w:lang w:eastAsia="x-none"/>
        </w:rPr>
        <w:t>shall be</w:t>
      </w:r>
      <w:r w:rsidRPr="007A068E">
        <w:rPr>
          <w:i/>
          <w:iCs/>
          <w:lang w:eastAsia="x-none"/>
        </w:rPr>
        <w:t xml:space="preserve"> very small </w:t>
      </w:r>
      <w:r w:rsidRPr="007A068E">
        <w:rPr>
          <w:i/>
          <w:iCs/>
          <w:color w:val="757575"/>
          <w:lang w:eastAsia="x-none"/>
        </w:rPr>
        <w:t>and</w:t>
      </w:r>
      <w:r w:rsidRPr="007A068E">
        <w:rPr>
          <w:i/>
          <w:iCs/>
          <w:lang w:eastAsia="x-none"/>
        </w:rPr>
        <w:t xml:space="preserve"> feeble.</w:t>
      </w:r>
      <w:r>
        <w:rPr>
          <w:lang w:eastAsia="x-none"/>
        </w:rPr>
        <w:t>”)</w:t>
      </w:r>
    </w:p>
    <w:p w14:paraId="3F61090B" w14:textId="77777777" w:rsidR="00E06BB0" w:rsidRDefault="00E06BB0" w:rsidP="00E06BB0">
      <w:pPr>
        <w:rPr>
          <w:lang w:eastAsia="x-none"/>
        </w:rPr>
      </w:pPr>
      <w:r>
        <w:rPr>
          <w:lang w:eastAsia="x-none"/>
        </w:rPr>
        <w:t xml:space="preserve">Complacency and pride can be seen when self-interest supersedes other things. For example: when there is someone getting beat up, the majority of people will whip out their phones just to record what’s </w:t>
      </w:r>
      <w:r>
        <w:rPr>
          <w:lang w:eastAsia="x-none"/>
        </w:rPr>
        <w:lastRenderedPageBreak/>
        <w:t>going on. Video after video shows how not a single soul has been willing to help their fellow man who man be in danger of losing their life.</w:t>
      </w:r>
    </w:p>
    <w:p w14:paraId="08A4C4D7" w14:textId="74B40CBA" w:rsidR="00E06BB0" w:rsidRDefault="00E06BB0" w:rsidP="00E06BB0">
      <w:pPr>
        <w:rPr>
          <w:lang w:eastAsia="x-none"/>
        </w:rPr>
      </w:pPr>
      <w:r>
        <w:rPr>
          <w:lang w:eastAsia="x-none"/>
        </w:rPr>
        <w:t>The excuses are numerous</w:t>
      </w:r>
      <w:r w:rsidR="003650A9">
        <w:rPr>
          <w:lang w:eastAsia="x-none"/>
        </w:rPr>
        <w:t xml:space="preserve"> and entirely fear-based</w:t>
      </w:r>
      <w:r>
        <w:rPr>
          <w:lang w:eastAsia="x-none"/>
        </w:rPr>
        <w:t>. “If I help, I could get beat up.” “If I help, I could get killed.” “I can’t help, I don’t have any medical training.” “I could do more harm than good.” “The crowd might turn against me if I step in.” And so on and so forth. All these things are being scared of the lion in the streets.</w:t>
      </w:r>
    </w:p>
    <w:p w14:paraId="3420176A" w14:textId="77777777" w:rsidR="00E06BB0" w:rsidRDefault="00E06BB0" w:rsidP="00E06BB0">
      <w:pPr>
        <w:rPr>
          <w:lang w:eastAsia="x-none"/>
        </w:rPr>
      </w:pPr>
      <w:r>
        <w:rPr>
          <w:lang w:eastAsia="x-none"/>
        </w:rPr>
        <w:t xml:space="preserve">Yes, there may be a chance that the one who helps will be caught up in the violence. But </w:t>
      </w:r>
      <w:proofErr w:type="gramStart"/>
      <w:r>
        <w:rPr>
          <w:lang w:eastAsia="x-none"/>
        </w:rPr>
        <w:t>so</w:t>
      </w:r>
      <w:proofErr w:type="gramEnd"/>
      <w:r>
        <w:rPr>
          <w:lang w:eastAsia="x-none"/>
        </w:rPr>
        <w:t xml:space="preserve"> what!? Is it not written …</w:t>
      </w:r>
    </w:p>
    <w:p w14:paraId="4E2F16E6" w14:textId="77777777" w:rsidR="00E06BB0" w:rsidRPr="00B62AB5" w:rsidRDefault="00E06BB0" w:rsidP="00E06BB0">
      <w:pPr>
        <w:rPr>
          <w:i/>
          <w:iCs/>
          <w:lang w:eastAsia="x-none"/>
        </w:rPr>
      </w:pPr>
      <w:r w:rsidRPr="00B62AB5">
        <w:rPr>
          <w:i/>
          <w:iCs/>
          <w:color w:val="FF0000"/>
          <w:lang w:eastAsia="x-none"/>
        </w:rPr>
        <w:t xml:space="preserve">John 15:13 </w:t>
      </w:r>
      <w:r w:rsidRPr="00B62AB5">
        <w:rPr>
          <w:i/>
          <w:iCs/>
          <w:lang w:eastAsia="x-none"/>
        </w:rPr>
        <w:t>“Greater love hath no man than this, that a man lay down his life for his friends.”</w:t>
      </w:r>
    </w:p>
    <w:p w14:paraId="7F8E43C7" w14:textId="77777777" w:rsidR="00E06BB0" w:rsidRDefault="00E06BB0" w:rsidP="00E06BB0">
      <w:r>
        <w:t>And did not the one in whom we place our trust lead the way by His very example? Did not He willingly lay down His life for me and you? And in a most painful, humiliating, and gruesome way at that? So, since our Saviour gave His people this example, then why are so many afraid to follow in His footsteps?</w:t>
      </w:r>
    </w:p>
    <w:p w14:paraId="0FCB1B69" w14:textId="77777777" w:rsidR="00E06BB0" w:rsidRDefault="00E06BB0" w:rsidP="00E06BB0">
      <w:r>
        <w:t>Selfish self-interest is part of complacency. When complacency enters into the heart, the self takes precedence over others.</w:t>
      </w:r>
    </w:p>
    <w:p w14:paraId="7DE75731" w14:textId="77777777" w:rsidR="00E06BB0" w:rsidRDefault="00E06BB0" w:rsidP="00E06BB0"/>
    <w:p w14:paraId="2F090104" w14:textId="77777777" w:rsidR="00E06BB0" w:rsidRPr="00FD1685" w:rsidRDefault="00E06BB0" w:rsidP="00E06BB0">
      <w:pPr>
        <w:rPr>
          <w:i/>
          <w:iCs/>
        </w:rPr>
      </w:pPr>
      <w:r w:rsidRPr="00FD1685">
        <w:rPr>
          <w:i/>
          <w:iCs/>
          <w:color w:val="FF0000"/>
        </w:rPr>
        <w:t xml:space="preserve">Isaiah 32:9 </w:t>
      </w:r>
      <w:r w:rsidRPr="00FD1685">
        <w:rPr>
          <w:i/>
          <w:iCs/>
        </w:rPr>
        <w:t>“</w:t>
      </w:r>
      <w:r w:rsidRPr="00FD1685">
        <w:rPr>
          <w:i/>
          <w:iCs/>
          <w:lang w:eastAsia="x-none"/>
        </w:rPr>
        <w:t xml:space="preserve">Rise up, ye </w:t>
      </w:r>
      <w:r w:rsidRPr="00FD1685">
        <w:rPr>
          <w:b/>
          <w:bCs/>
          <w:i/>
          <w:iCs/>
          <w:u w:val="single"/>
          <w:lang w:eastAsia="x-none"/>
        </w:rPr>
        <w:t>women that are at ease</w:t>
      </w:r>
      <w:r w:rsidRPr="00FD1685">
        <w:rPr>
          <w:i/>
          <w:iCs/>
          <w:lang w:eastAsia="x-none"/>
        </w:rPr>
        <w:t xml:space="preserve">; hear my voice, ye </w:t>
      </w:r>
      <w:r w:rsidRPr="00FD1685">
        <w:rPr>
          <w:b/>
          <w:bCs/>
          <w:i/>
          <w:iCs/>
          <w:u w:val="single"/>
          <w:lang w:eastAsia="x-none"/>
        </w:rPr>
        <w:t>careless daughters</w:t>
      </w:r>
      <w:r w:rsidRPr="00FD1685">
        <w:rPr>
          <w:i/>
          <w:iCs/>
          <w:lang w:eastAsia="x-none"/>
        </w:rPr>
        <w:t>; give ear unto my speech.”</w:t>
      </w:r>
    </w:p>
    <w:p w14:paraId="0778C701" w14:textId="77777777" w:rsidR="00E06BB0" w:rsidRDefault="00E06BB0" w:rsidP="00E06BB0">
      <w:r>
        <w:t xml:space="preserve">Becoming complacent leads to careless thoughts and behaviors. Behaviors which are harmful to the body, such as eating those things that have been strictly forbidden in </w:t>
      </w:r>
      <w:r w:rsidRPr="003C725D">
        <w:rPr>
          <w:i/>
          <w:iCs/>
          <w:color w:val="FF0000"/>
        </w:rPr>
        <w:t>Leviticus 11</w:t>
      </w:r>
      <w:r w:rsidRPr="003C725D">
        <w:rPr>
          <w:color w:val="FF0000"/>
        </w:rPr>
        <w:t xml:space="preserve"> </w:t>
      </w:r>
      <w:r>
        <w:t xml:space="preserve">and </w:t>
      </w:r>
      <w:r w:rsidRPr="003C725D">
        <w:rPr>
          <w:i/>
          <w:iCs/>
          <w:color w:val="FF0000"/>
        </w:rPr>
        <w:t>Deuteronomy 14</w:t>
      </w:r>
      <w:r>
        <w:t>, becomes commonplace in the complacent heart.</w:t>
      </w:r>
    </w:p>
    <w:p w14:paraId="3F772EF4" w14:textId="77777777" w:rsidR="00E06BB0" w:rsidRDefault="00E06BB0" w:rsidP="00E06BB0">
      <w:r>
        <w:t>Carelessness in how the body is treated is not the only thing, however; but also, carelessness in one’s spiritual life becomes affected. The mishandling of the Lord’s Word is also committed. Complacency ensures that study is compromised. And living according to His Word dwindles away.</w:t>
      </w:r>
    </w:p>
    <w:p w14:paraId="5A512C51" w14:textId="025EC3F2" w:rsidR="00E06BB0" w:rsidRDefault="00E06BB0" w:rsidP="00E06BB0">
      <w:bookmarkStart w:id="0" w:name="_Hlk127606933"/>
      <w:r>
        <w:t>Obedience is no longer of utmost importance when complacency enters the heart. The church becomes at ease and behaves in a careless manner. To that end, obedience becomes grievous to them.</w:t>
      </w:r>
      <w:r w:rsidR="00F23948">
        <w:t xml:space="preserve"> The Lord our Saviour said that His people need to be going out and spreading the Gospel together with the present truth. Yet, how many are obeying His command?</w:t>
      </w:r>
    </w:p>
    <w:bookmarkEnd w:id="0"/>
    <w:p w14:paraId="771E0BEB" w14:textId="77777777" w:rsidR="00E06BB0" w:rsidRDefault="00E06BB0" w:rsidP="00E06BB0"/>
    <w:p w14:paraId="56BC372C" w14:textId="77777777" w:rsidR="00E06BB0" w:rsidRPr="00FD1685" w:rsidRDefault="00E06BB0" w:rsidP="00E06BB0">
      <w:pPr>
        <w:rPr>
          <w:i/>
          <w:iCs/>
        </w:rPr>
      </w:pPr>
      <w:r w:rsidRPr="00FD1685">
        <w:rPr>
          <w:i/>
          <w:iCs/>
          <w:color w:val="FF0000"/>
        </w:rPr>
        <w:t xml:space="preserve">Isaiah 43:22 </w:t>
      </w:r>
      <w:r w:rsidRPr="00FD1685">
        <w:rPr>
          <w:i/>
          <w:iCs/>
        </w:rPr>
        <w:t>“</w:t>
      </w:r>
      <w:r w:rsidRPr="00FD1685">
        <w:rPr>
          <w:i/>
          <w:iCs/>
          <w:lang w:eastAsia="x-none"/>
        </w:rPr>
        <w:t xml:space="preserve">But thou hast not called upon me, O Jacob; but </w:t>
      </w:r>
      <w:r w:rsidRPr="00FD1685">
        <w:rPr>
          <w:b/>
          <w:bCs/>
          <w:i/>
          <w:iCs/>
          <w:u w:val="single"/>
          <w:lang w:eastAsia="x-none"/>
        </w:rPr>
        <w:t>thou hast been weary of me, O Israel</w:t>
      </w:r>
      <w:r w:rsidRPr="00FD1685">
        <w:rPr>
          <w:i/>
          <w:iCs/>
          <w:lang w:eastAsia="x-none"/>
        </w:rPr>
        <w:t>.”</w:t>
      </w:r>
    </w:p>
    <w:p w14:paraId="0D9D761E" w14:textId="77777777" w:rsidR="00E06BB0" w:rsidRDefault="00E06BB0" w:rsidP="00E06BB0">
      <w:r>
        <w:t>When God tells people to wait or give up something, people can become weary and not call on Him. I believe that the majority of us can bear witness to knowing at least one person who gave up on their prayer lives because God was not answering quickly enough.</w:t>
      </w:r>
    </w:p>
    <w:p w14:paraId="6CC91C49" w14:textId="76B81E67" w:rsidR="00E06BB0" w:rsidRDefault="00E06BB0" w:rsidP="00E06BB0">
      <w:r>
        <w:t>I know of one person. She openly declared that she stopped praying for patience because every time she did, her children would act up. Though she was told, she didn’t understand that her prayers were answered. Her children acting up immediately after her prayers for patience was just God testing her. Afterall, how can you know that you have been blessed with increase</w:t>
      </w:r>
      <w:r w:rsidR="003F49DE">
        <w:t>d</w:t>
      </w:r>
      <w:r>
        <w:t xml:space="preserve"> patience unless you are put into a situation where you have to use that patience?</w:t>
      </w:r>
    </w:p>
    <w:p w14:paraId="7A4F0FFB" w14:textId="77777777" w:rsidR="00E06BB0" w:rsidRPr="00FD1685" w:rsidRDefault="00E06BB0" w:rsidP="00E06BB0">
      <w:pPr>
        <w:rPr>
          <w:i/>
          <w:iCs/>
        </w:rPr>
      </w:pPr>
      <w:r w:rsidRPr="00FD1685">
        <w:rPr>
          <w:i/>
          <w:iCs/>
          <w:color w:val="FF0000"/>
        </w:rPr>
        <w:lastRenderedPageBreak/>
        <w:t xml:space="preserve">Galatians 6:9 </w:t>
      </w:r>
      <w:r w:rsidRPr="00FD1685">
        <w:rPr>
          <w:i/>
          <w:iCs/>
        </w:rPr>
        <w:t>“</w:t>
      </w:r>
      <w:r w:rsidRPr="00FD1685">
        <w:rPr>
          <w:i/>
          <w:iCs/>
          <w:lang w:eastAsia="x-none"/>
        </w:rPr>
        <w:t xml:space="preserve">And </w:t>
      </w:r>
      <w:r w:rsidRPr="00FD1685">
        <w:rPr>
          <w:b/>
          <w:bCs/>
          <w:i/>
          <w:iCs/>
          <w:u w:val="single"/>
          <w:lang w:eastAsia="x-none"/>
        </w:rPr>
        <w:t>let us not be weary in well doing: for in due season we shall reap, if we faint not</w:t>
      </w:r>
      <w:r w:rsidRPr="00FD1685">
        <w:rPr>
          <w:i/>
          <w:iCs/>
          <w:lang w:eastAsia="x-none"/>
        </w:rPr>
        <w:t>.”</w:t>
      </w:r>
    </w:p>
    <w:p w14:paraId="46250CF0" w14:textId="77777777" w:rsidR="00E06BB0" w:rsidRPr="00FD1685" w:rsidRDefault="00E06BB0" w:rsidP="00E06BB0">
      <w:pPr>
        <w:rPr>
          <w:i/>
          <w:iCs/>
        </w:rPr>
      </w:pPr>
      <w:r w:rsidRPr="00FD1685">
        <w:rPr>
          <w:i/>
          <w:iCs/>
          <w:color w:val="FF0000"/>
        </w:rPr>
        <w:t xml:space="preserve">Proverbs 24:10 </w:t>
      </w:r>
      <w:r w:rsidRPr="00FD1685">
        <w:rPr>
          <w:i/>
          <w:iCs/>
        </w:rPr>
        <w:t xml:space="preserve">“If thou </w:t>
      </w:r>
      <w:r w:rsidRPr="00FD1685">
        <w:rPr>
          <w:b/>
          <w:bCs/>
          <w:i/>
          <w:iCs/>
          <w:u w:val="single"/>
        </w:rPr>
        <w:t>faint</w:t>
      </w:r>
      <w:r w:rsidRPr="00FD1685">
        <w:rPr>
          <w:i/>
          <w:iCs/>
        </w:rPr>
        <w:t xml:space="preserve"> in the day of adversity, thy strength is small.”</w:t>
      </w:r>
    </w:p>
    <w:p w14:paraId="166E3DAA" w14:textId="77777777" w:rsidR="00E06BB0" w:rsidRDefault="00E06BB0" w:rsidP="00E06BB0">
      <w:r>
        <w:t>The tests, quite obviously, have been hitting all of God’s people hard and fast. These tests are designed to train us for the tasks ahead. Meet them with the sufficiency of grace that is found in Jesus Christ. Tiredness may come, and the temptation to quit may come, but rest assured, brothers and sisters, His strength to endure will be there. Reject the temptation to become complacent … refuse to fall into the trap that says doing well in the name of the Lord only leads to hardship. In the end, the reward will be eternal life with our Lord … a reward that far exceeds any and all hardships we face on this side of eternity.</w:t>
      </w:r>
    </w:p>
    <w:p w14:paraId="1E405A82" w14:textId="77777777" w:rsidR="00E06BB0" w:rsidRDefault="00E06BB0" w:rsidP="00E06BB0"/>
    <w:p w14:paraId="25DCE619" w14:textId="77777777" w:rsidR="00E06BB0" w:rsidRPr="00FD1685" w:rsidRDefault="00E06BB0" w:rsidP="00E06BB0">
      <w:pPr>
        <w:rPr>
          <w:i/>
          <w:iCs/>
        </w:rPr>
      </w:pPr>
      <w:r w:rsidRPr="00FD1685">
        <w:rPr>
          <w:i/>
          <w:iCs/>
          <w:color w:val="FF0000"/>
        </w:rPr>
        <w:t xml:space="preserve">Isaiah 47:8-9 </w:t>
      </w:r>
      <w:r w:rsidRPr="00FD1685">
        <w:rPr>
          <w:i/>
          <w:iCs/>
        </w:rPr>
        <w:t xml:space="preserve">“Therefore hear now this, </w:t>
      </w:r>
      <w:r w:rsidRPr="00FD1685">
        <w:rPr>
          <w:b/>
          <w:bCs/>
          <w:i/>
          <w:iCs/>
          <w:u w:val="single"/>
        </w:rPr>
        <w:t>thou that art given to pleasures</w:t>
      </w:r>
      <w:r w:rsidRPr="00FD1685">
        <w:rPr>
          <w:i/>
          <w:iCs/>
        </w:rPr>
        <w:t xml:space="preserve">, </w:t>
      </w:r>
      <w:r w:rsidRPr="00FD1685">
        <w:rPr>
          <w:b/>
          <w:bCs/>
          <w:i/>
          <w:iCs/>
          <w:u w:val="single"/>
        </w:rPr>
        <w:t>that dwellest carelessly</w:t>
      </w:r>
      <w:r w:rsidRPr="00FD1685">
        <w:rPr>
          <w:i/>
          <w:iCs/>
        </w:rPr>
        <w:t xml:space="preserve">, </w:t>
      </w:r>
      <w:r w:rsidRPr="00FD1685">
        <w:rPr>
          <w:b/>
          <w:bCs/>
          <w:i/>
          <w:iCs/>
          <w:u w:val="single"/>
        </w:rPr>
        <w:t>that sayest in thine heart, I am, and none else beside me; I shall not sit as a widow, neither shall I know the loss of children</w:t>
      </w:r>
      <w:r w:rsidRPr="00FD1685">
        <w:rPr>
          <w:i/>
          <w:iCs/>
        </w:rPr>
        <w:t xml:space="preserve">: But </w:t>
      </w:r>
      <w:r w:rsidRPr="00FD1685">
        <w:rPr>
          <w:b/>
          <w:bCs/>
          <w:i/>
          <w:iCs/>
          <w:u w:val="single"/>
        </w:rPr>
        <w:t>these two things shall come to thee in a moment in one day, the loss of children, and widowhood</w:t>
      </w:r>
      <w:r w:rsidRPr="00FD1685">
        <w:rPr>
          <w:i/>
          <w:iCs/>
        </w:rPr>
        <w:t>: they shall come upon thee in their perfection for the multitude of thy sorceries, and for the great abundance of thine enchantments.”</w:t>
      </w:r>
    </w:p>
    <w:p w14:paraId="267421C1" w14:textId="77777777" w:rsidR="00E06BB0" w:rsidRDefault="00E06BB0" w:rsidP="00E06BB0">
      <w:r>
        <w:t>Being given to pleasure and living carelessly brings people to not being observant of the reality around them. The entertainment and music industries are there to guide people away from reality. Falling into them comes from a complacent mindset. Looking toward distraction in order to steer away from what the Lord has said will come will only lead to destruction in the end.</w:t>
      </w:r>
    </w:p>
    <w:p w14:paraId="503FA654" w14:textId="77777777" w:rsidR="00E06BB0" w:rsidRDefault="00E06BB0" w:rsidP="00E06BB0"/>
    <w:p w14:paraId="34DCCDB7" w14:textId="77777777" w:rsidR="00E06BB0" w:rsidRPr="00FD1685" w:rsidRDefault="00E06BB0" w:rsidP="00E06BB0">
      <w:pPr>
        <w:rPr>
          <w:i/>
          <w:iCs/>
        </w:rPr>
      </w:pPr>
      <w:r w:rsidRPr="00FD1685">
        <w:rPr>
          <w:i/>
          <w:iCs/>
          <w:color w:val="FF0000"/>
        </w:rPr>
        <w:t xml:space="preserve">Isaiah 64:7 </w:t>
      </w:r>
      <w:r w:rsidRPr="00FD1685">
        <w:rPr>
          <w:i/>
          <w:iCs/>
        </w:rPr>
        <w:t>“</w:t>
      </w:r>
      <w:r w:rsidRPr="00FD1685">
        <w:rPr>
          <w:i/>
          <w:iCs/>
          <w:lang w:eastAsia="x-none"/>
        </w:rPr>
        <w:t xml:space="preserve">And </w:t>
      </w:r>
      <w:r w:rsidRPr="00FD1685">
        <w:rPr>
          <w:b/>
          <w:bCs/>
          <w:i/>
          <w:iCs/>
          <w:color w:val="757575"/>
          <w:u w:val="single"/>
          <w:lang w:eastAsia="x-none"/>
        </w:rPr>
        <w:t>there is</w:t>
      </w:r>
      <w:r w:rsidRPr="00FD1685">
        <w:rPr>
          <w:b/>
          <w:bCs/>
          <w:i/>
          <w:iCs/>
          <w:u w:val="single"/>
          <w:lang w:eastAsia="x-none"/>
        </w:rPr>
        <w:t xml:space="preserve"> none that calleth upon thy name</w:t>
      </w:r>
      <w:r w:rsidRPr="00FD1685">
        <w:rPr>
          <w:i/>
          <w:iCs/>
          <w:lang w:eastAsia="x-none"/>
        </w:rPr>
        <w:t xml:space="preserve">, that stirreth up himself to take hold of thee: for thou hast hid thy face from us, and hast consumed us, </w:t>
      </w:r>
      <w:r w:rsidRPr="00FD1685">
        <w:rPr>
          <w:b/>
          <w:bCs/>
          <w:i/>
          <w:iCs/>
          <w:u w:val="single"/>
          <w:lang w:eastAsia="x-none"/>
        </w:rPr>
        <w:t>because of our iniquities</w:t>
      </w:r>
      <w:r w:rsidRPr="00FD1685">
        <w:rPr>
          <w:i/>
          <w:iCs/>
          <w:lang w:eastAsia="x-none"/>
        </w:rPr>
        <w:t>.”</w:t>
      </w:r>
    </w:p>
    <w:p w14:paraId="15CCC039" w14:textId="77777777" w:rsidR="00E06BB0" w:rsidRDefault="00E06BB0" w:rsidP="00E06BB0">
      <w:r>
        <w:t>Because of their own iniquities, people abandon God. Their complacency leads the way. In fact, it is due to iniquity and complacency that the mind becomes so twisted against God that they then blame Him for all their problems.</w:t>
      </w:r>
    </w:p>
    <w:p w14:paraId="6AF6FCE8" w14:textId="77777777" w:rsidR="00E06BB0" w:rsidRPr="00FD1685" w:rsidRDefault="00E06BB0" w:rsidP="00E06BB0">
      <w:pPr>
        <w:rPr>
          <w:i/>
          <w:iCs/>
        </w:rPr>
      </w:pPr>
      <w:r w:rsidRPr="00FD1685">
        <w:rPr>
          <w:i/>
          <w:iCs/>
          <w:color w:val="FF0000"/>
        </w:rPr>
        <w:t xml:space="preserve">Daniel 9:13 </w:t>
      </w:r>
      <w:r w:rsidRPr="00FD1685">
        <w:rPr>
          <w:i/>
          <w:iCs/>
        </w:rPr>
        <w:t>“</w:t>
      </w:r>
      <w:r w:rsidRPr="00FD1685">
        <w:rPr>
          <w:i/>
          <w:iCs/>
          <w:lang w:eastAsia="x-none"/>
        </w:rPr>
        <w:t xml:space="preserve">As </w:t>
      </w:r>
      <w:r w:rsidRPr="00FD1685">
        <w:rPr>
          <w:i/>
          <w:iCs/>
          <w:color w:val="757575"/>
          <w:lang w:eastAsia="x-none"/>
        </w:rPr>
        <w:t>it is</w:t>
      </w:r>
      <w:r w:rsidRPr="00FD1685">
        <w:rPr>
          <w:i/>
          <w:iCs/>
          <w:lang w:eastAsia="x-none"/>
        </w:rPr>
        <w:t xml:space="preserve"> written in the law of Moses, </w:t>
      </w:r>
      <w:r w:rsidRPr="00FD1685">
        <w:rPr>
          <w:b/>
          <w:bCs/>
          <w:i/>
          <w:iCs/>
          <w:u w:val="single"/>
          <w:lang w:eastAsia="x-none"/>
        </w:rPr>
        <w:t>all this evil is come upon us: yet made we not our prayer before the LORD our God, that we might turn from our iniquities, and understand thy truth</w:t>
      </w:r>
      <w:r w:rsidRPr="00FD1685">
        <w:rPr>
          <w:i/>
          <w:iCs/>
          <w:lang w:eastAsia="x-none"/>
        </w:rPr>
        <w:t>.”</w:t>
      </w:r>
    </w:p>
    <w:p w14:paraId="205144F2" w14:textId="77777777" w:rsidR="00E06BB0" w:rsidRDefault="00E06BB0" w:rsidP="00E06BB0">
      <w:r>
        <w:t>The complacent heart does not seek God when evil strikes. It will seek its own way out; not realizing it brought evil in the first place.</w:t>
      </w:r>
    </w:p>
    <w:p w14:paraId="68CECAB5" w14:textId="77777777" w:rsidR="00E06BB0" w:rsidRDefault="00E06BB0" w:rsidP="00E06BB0">
      <w:r>
        <w:t>Yes, our ever-loving Father does allow trials into our lives, but they are there for the holy purpose of guiding us into obedience and a closer walk with Jesus.</w:t>
      </w:r>
    </w:p>
    <w:p w14:paraId="604376F1" w14:textId="77777777" w:rsidR="00E06BB0" w:rsidRPr="007C174B" w:rsidRDefault="00E06BB0" w:rsidP="00E06BB0">
      <w:pPr>
        <w:rPr>
          <w:i/>
          <w:iCs/>
          <w:lang w:eastAsia="x-none"/>
        </w:rPr>
      </w:pPr>
      <w:r w:rsidRPr="007C174B">
        <w:rPr>
          <w:i/>
          <w:iCs/>
          <w:color w:val="FF0000"/>
        </w:rPr>
        <w:t xml:space="preserve">Psalm 119:67, 71, 75 </w:t>
      </w:r>
      <w:r w:rsidRPr="007C174B">
        <w:rPr>
          <w:i/>
          <w:iCs/>
        </w:rPr>
        <w:t>“</w:t>
      </w:r>
      <w:r w:rsidRPr="007C174B">
        <w:rPr>
          <w:b/>
          <w:bCs/>
          <w:i/>
          <w:iCs/>
          <w:u w:val="single"/>
          <w:lang w:eastAsia="x-none"/>
        </w:rPr>
        <w:t xml:space="preserve">Before I was </w:t>
      </w:r>
      <w:proofErr w:type="gramStart"/>
      <w:r w:rsidRPr="007C174B">
        <w:rPr>
          <w:b/>
          <w:bCs/>
          <w:i/>
          <w:iCs/>
          <w:u w:val="single"/>
          <w:lang w:eastAsia="x-none"/>
        </w:rPr>
        <w:t>afflicted</w:t>
      </w:r>
      <w:proofErr w:type="gramEnd"/>
      <w:r w:rsidRPr="007C174B">
        <w:rPr>
          <w:b/>
          <w:bCs/>
          <w:i/>
          <w:iCs/>
          <w:u w:val="single"/>
          <w:lang w:eastAsia="x-none"/>
        </w:rPr>
        <w:t xml:space="preserve"> I went astray</w:t>
      </w:r>
      <w:r w:rsidRPr="007C174B">
        <w:rPr>
          <w:i/>
          <w:iCs/>
          <w:lang w:eastAsia="x-none"/>
        </w:rPr>
        <w:t xml:space="preserve">: </w:t>
      </w:r>
      <w:r w:rsidRPr="007C174B">
        <w:rPr>
          <w:b/>
          <w:bCs/>
          <w:i/>
          <w:iCs/>
          <w:u w:val="single"/>
          <w:lang w:eastAsia="x-none"/>
        </w:rPr>
        <w:t>but now have I kept thy word</w:t>
      </w:r>
      <w:r w:rsidRPr="007C174B">
        <w:rPr>
          <w:i/>
          <w:iCs/>
          <w:lang w:eastAsia="x-none"/>
        </w:rPr>
        <w:t>. </w:t>
      </w:r>
      <w:r w:rsidRPr="007C174B">
        <w:rPr>
          <w:b/>
          <w:bCs/>
          <w:i/>
          <w:iCs/>
          <w:color w:val="757575"/>
          <w:u w:val="single"/>
          <w:lang w:eastAsia="x-none"/>
        </w:rPr>
        <w:t>It is</w:t>
      </w:r>
      <w:r w:rsidRPr="007C174B">
        <w:rPr>
          <w:b/>
          <w:bCs/>
          <w:i/>
          <w:iCs/>
          <w:u w:val="single"/>
          <w:lang w:eastAsia="x-none"/>
        </w:rPr>
        <w:t xml:space="preserve"> good for me that I have been afflicted</w:t>
      </w:r>
      <w:r w:rsidRPr="007C174B">
        <w:rPr>
          <w:i/>
          <w:iCs/>
          <w:lang w:eastAsia="x-none"/>
        </w:rPr>
        <w:t xml:space="preserve">; that I might learn thy statutes. I know, O LORD, that thy judgments </w:t>
      </w:r>
      <w:r w:rsidRPr="007C174B">
        <w:rPr>
          <w:i/>
          <w:iCs/>
          <w:color w:val="757575"/>
          <w:lang w:eastAsia="x-none"/>
        </w:rPr>
        <w:t>are</w:t>
      </w:r>
      <w:r w:rsidRPr="007C174B">
        <w:rPr>
          <w:i/>
          <w:iCs/>
          <w:lang w:eastAsia="x-none"/>
        </w:rPr>
        <w:t xml:space="preserve"> right, and </w:t>
      </w:r>
      <w:r w:rsidRPr="007C174B">
        <w:rPr>
          <w:i/>
          <w:iCs/>
          <w:color w:val="757575"/>
          <w:lang w:eastAsia="x-none"/>
        </w:rPr>
        <w:t>that</w:t>
      </w:r>
      <w:r w:rsidRPr="007C174B">
        <w:rPr>
          <w:i/>
          <w:iCs/>
          <w:lang w:eastAsia="x-none"/>
        </w:rPr>
        <w:t xml:space="preserve"> </w:t>
      </w:r>
      <w:r w:rsidRPr="007C174B">
        <w:rPr>
          <w:b/>
          <w:bCs/>
          <w:i/>
          <w:iCs/>
          <w:u w:val="single"/>
          <w:lang w:eastAsia="x-none"/>
        </w:rPr>
        <w:t>thou in faithfulness hast afflicted me</w:t>
      </w:r>
      <w:r w:rsidRPr="007C174B">
        <w:rPr>
          <w:i/>
          <w:iCs/>
          <w:lang w:eastAsia="x-none"/>
        </w:rPr>
        <w:t>.”</w:t>
      </w:r>
    </w:p>
    <w:p w14:paraId="1736D8B1" w14:textId="77777777" w:rsidR="00E06BB0" w:rsidRDefault="00E06BB0" w:rsidP="00E06BB0">
      <w:pPr>
        <w:rPr>
          <w:lang w:eastAsia="x-none"/>
        </w:rPr>
      </w:pPr>
      <w:r>
        <w:rPr>
          <w:lang w:eastAsia="x-none"/>
        </w:rPr>
        <w:t xml:space="preserve">Complacency is born from success. As we learned last Sabbath, having too much in life can and does lead to people abandoning the trust and faith they ought to have in God. So, in faithfulness, He sends trials to bring the wayward soul back to His side. As the little lamb that has wandered away needs its leg </w:t>
      </w:r>
      <w:r>
        <w:rPr>
          <w:lang w:eastAsia="x-none"/>
        </w:rPr>
        <w:lastRenderedPageBreak/>
        <w:t>broken so that it may learn to completely rely upon its shepherd, so too do we need to be brought low through affliction to learn how to completely rely upon our Shepherd.</w:t>
      </w:r>
    </w:p>
    <w:p w14:paraId="2E23A950" w14:textId="77777777" w:rsidR="00E06BB0" w:rsidRDefault="00E06BB0" w:rsidP="00E06BB0"/>
    <w:p w14:paraId="29231F95" w14:textId="77777777" w:rsidR="00E06BB0" w:rsidRPr="00FD1685" w:rsidRDefault="00E06BB0" w:rsidP="00E06BB0">
      <w:pPr>
        <w:rPr>
          <w:i/>
          <w:iCs/>
        </w:rPr>
      </w:pPr>
      <w:r w:rsidRPr="00FD1685">
        <w:rPr>
          <w:i/>
          <w:iCs/>
          <w:color w:val="FF0000"/>
        </w:rPr>
        <w:t xml:space="preserve">Jeremiah 6:14 </w:t>
      </w:r>
      <w:r w:rsidRPr="00FD1685">
        <w:rPr>
          <w:i/>
          <w:iCs/>
        </w:rPr>
        <w:t>“</w:t>
      </w:r>
      <w:r w:rsidRPr="00FD1685">
        <w:rPr>
          <w:i/>
          <w:iCs/>
          <w:lang w:eastAsia="x-none"/>
        </w:rPr>
        <w:t xml:space="preserve">They have healed also the hurt </w:t>
      </w:r>
      <w:r w:rsidRPr="00FD1685">
        <w:rPr>
          <w:i/>
          <w:iCs/>
          <w:color w:val="757575"/>
          <w:lang w:eastAsia="x-none"/>
        </w:rPr>
        <w:t>of the daughter</w:t>
      </w:r>
      <w:r w:rsidRPr="00FD1685">
        <w:rPr>
          <w:i/>
          <w:iCs/>
          <w:lang w:eastAsia="x-none"/>
        </w:rPr>
        <w:t xml:space="preserve"> of my people slightly, </w:t>
      </w:r>
      <w:r w:rsidRPr="00FD1685">
        <w:rPr>
          <w:b/>
          <w:bCs/>
          <w:i/>
          <w:iCs/>
          <w:u w:val="single"/>
          <w:lang w:eastAsia="x-none"/>
        </w:rPr>
        <w:t xml:space="preserve">saying, Peace, peace; when </w:t>
      </w:r>
      <w:r w:rsidRPr="00FD1685">
        <w:rPr>
          <w:b/>
          <w:bCs/>
          <w:i/>
          <w:iCs/>
          <w:color w:val="757575"/>
          <w:u w:val="single"/>
          <w:lang w:eastAsia="x-none"/>
        </w:rPr>
        <w:t>there is</w:t>
      </w:r>
      <w:r w:rsidRPr="00FD1685">
        <w:rPr>
          <w:b/>
          <w:bCs/>
          <w:i/>
          <w:iCs/>
          <w:u w:val="single"/>
          <w:lang w:eastAsia="x-none"/>
        </w:rPr>
        <w:t xml:space="preserve"> no peace</w:t>
      </w:r>
      <w:r w:rsidRPr="00FD1685">
        <w:rPr>
          <w:i/>
          <w:iCs/>
          <w:lang w:eastAsia="x-none"/>
        </w:rPr>
        <w:t>.”</w:t>
      </w:r>
    </w:p>
    <w:p w14:paraId="437F4F7A" w14:textId="77777777" w:rsidR="00E06BB0" w:rsidRDefault="00E06BB0" w:rsidP="00E06BB0">
      <w:r>
        <w:t>Being complacent also means living in denial and not facing reality. Again, the industries of distraction have a huge part to play in this. Refusal to obey the Lord in everything from dress reform to evangelization leads to the complacent mindset that refuses to fully acknowledge that the end of human history and the return of Jesus Christ is just on the horizon.</w:t>
      </w:r>
    </w:p>
    <w:p w14:paraId="0618C594" w14:textId="77777777" w:rsidR="00E06BB0" w:rsidRDefault="00E06BB0" w:rsidP="00E06BB0">
      <w:r>
        <w:t>When I say refusal to acknowledge these things, I’m speaking on an intellectual basis. Countless souls full well realize that the 2</w:t>
      </w:r>
      <w:r w:rsidRPr="00B46CBD">
        <w:rPr>
          <w:vertAlign w:val="superscript"/>
        </w:rPr>
        <w:t>nd</w:t>
      </w:r>
      <w:r>
        <w:t xml:space="preserve"> Coming is soon to arrive, but their complacency is evident by their works, or lack thereof. The temporary peace of the moment blurs the vision and motivation of many. As a consequence, the fire of faith within the heart dies and the work grows stagnant.</w:t>
      </w:r>
    </w:p>
    <w:p w14:paraId="7F607276" w14:textId="49FE4AAC" w:rsidR="00E06BB0" w:rsidRDefault="00E06BB0" w:rsidP="00E06BB0">
      <w:r>
        <w:t>Brothers and sister</w:t>
      </w:r>
      <w:r w:rsidR="00026018">
        <w:t>s</w:t>
      </w:r>
      <w:r>
        <w:t xml:space="preserve">, this cannot be allowed. The work must not just </w:t>
      </w:r>
      <w:r w:rsidR="00026018">
        <w:t>exist but</w:t>
      </w:r>
      <w:r>
        <w:t xml:space="preserve"> increase as the times grow shorter. Our Lord has a mighty work in front of us and there are many precious souls who need to know the Truth. May the fire which was first kindled in each of us grow to the point that many others will come to know their Saviour and His loving warnings for all of mankind.</w:t>
      </w:r>
    </w:p>
    <w:p w14:paraId="321425CF" w14:textId="77777777" w:rsidR="00E06BB0" w:rsidRPr="00FD1685" w:rsidRDefault="00E06BB0" w:rsidP="00E06BB0">
      <w:pPr>
        <w:rPr>
          <w:i/>
          <w:iCs/>
        </w:rPr>
      </w:pPr>
      <w:r w:rsidRPr="00FD1685">
        <w:rPr>
          <w:i/>
          <w:iCs/>
          <w:color w:val="FF0000"/>
        </w:rPr>
        <w:t xml:space="preserve">Haggai 1:2 </w:t>
      </w:r>
      <w:r w:rsidRPr="00FD1685">
        <w:rPr>
          <w:i/>
          <w:iCs/>
        </w:rPr>
        <w:t>“</w:t>
      </w:r>
      <w:r w:rsidRPr="00FD1685">
        <w:rPr>
          <w:i/>
          <w:iCs/>
          <w:lang w:eastAsia="x-none"/>
        </w:rPr>
        <w:t xml:space="preserve">Thus speaketh the LORD of hosts, saying, This people say, </w:t>
      </w:r>
      <w:r w:rsidRPr="00FD1685">
        <w:rPr>
          <w:b/>
          <w:bCs/>
          <w:i/>
          <w:iCs/>
          <w:u w:val="single"/>
          <w:lang w:eastAsia="x-none"/>
        </w:rPr>
        <w:t>The time is not come, the time that the LORD'S house should be built</w:t>
      </w:r>
      <w:r w:rsidRPr="00FD1685">
        <w:rPr>
          <w:i/>
          <w:iCs/>
          <w:lang w:eastAsia="x-none"/>
        </w:rPr>
        <w:t>.”</w:t>
      </w:r>
    </w:p>
    <w:p w14:paraId="49FB434D" w14:textId="77777777" w:rsidR="00E06BB0" w:rsidRDefault="00E06BB0" w:rsidP="00E06BB0">
      <w:r>
        <w:t>Being in denial (especially about the times in which we live) is self-destructive.</w:t>
      </w:r>
    </w:p>
    <w:p w14:paraId="4751B74A" w14:textId="77777777" w:rsidR="00E06BB0" w:rsidRDefault="00E06BB0" w:rsidP="00E06BB0"/>
    <w:p w14:paraId="24F17551" w14:textId="77777777" w:rsidR="00E06BB0" w:rsidRPr="00FD1685" w:rsidRDefault="00E06BB0" w:rsidP="00E06BB0">
      <w:pPr>
        <w:rPr>
          <w:i/>
          <w:iCs/>
        </w:rPr>
      </w:pPr>
      <w:r w:rsidRPr="00FD1685">
        <w:rPr>
          <w:i/>
          <w:iCs/>
          <w:color w:val="FF0000"/>
        </w:rPr>
        <w:t xml:space="preserve">Jeremiah 10:21 </w:t>
      </w:r>
      <w:r w:rsidRPr="00FD1685">
        <w:rPr>
          <w:i/>
          <w:iCs/>
        </w:rPr>
        <w:t>“</w:t>
      </w:r>
      <w:r w:rsidRPr="00FD1685">
        <w:rPr>
          <w:i/>
          <w:iCs/>
          <w:lang w:eastAsia="x-none"/>
        </w:rPr>
        <w:t xml:space="preserve">For </w:t>
      </w:r>
      <w:r w:rsidRPr="00FD1685">
        <w:rPr>
          <w:b/>
          <w:bCs/>
          <w:i/>
          <w:iCs/>
          <w:u w:val="single"/>
          <w:lang w:eastAsia="x-none"/>
        </w:rPr>
        <w:t>the pastors are become brutish</w:t>
      </w:r>
      <w:r w:rsidRPr="00FD1685">
        <w:rPr>
          <w:i/>
          <w:iCs/>
          <w:lang w:eastAsia="x-none"/>
        </w:rPr>
        <w:t xml:space="preserve">, and </w:t>
      </w:r>
      <w:r w:rsidRPr="00FD1685">
        <w:rPr>
          <w:b/>
          <w:bCs/>
          <w:i/>
          <w:iCs/>
          <w:u w:val="single"/>
          <w:lang w:eastAsia="x-none"/>
        </w:rPr>
        <w:t>have not sought the LORD</w:t>
      </w:r>
      <w:r w:rsidRPr="00FD1685">
        <w:rPr>
          <w:i/>
          <w:iCs/>
          <w:lang w:eastAsia="x-none"/>
        </w:rPr>
        <w:t xml:space="preserve">: </w:t>
      </w:r>
      <w:proofErr w:type="gramStart"/>
      <w:r w:rsidRPr="00FD1685">
        <w:rPr>
          <w:i/>
          <w:iCs/>
          <w:lang w:eastAsia="x-none"/>
        </w:rPr>
        <w:t>therefore</w:t>
      </w:r>
      <w:proofErr w:type="gramEnd"/>
      <w:r w:rsidRPr="00FD1685">
        <w:rPr>
          <w:i/>
          <w:iCs/>
          <w:lang w:eastAsia="x-none"/>
        </w:rPr>
        <w:t xml:space="preserve"> </w:t>
      </w:r>
      <w:r w:rsidRPr="00FD1685">
        <w:rPr>
          <w:b/>
          <w:bCs/>
          <w:i/>
          <w:iCs/>
          <w:u w:val="single"/>
          <w:lang w:eastAsia="x-none"/>
        </w:rPr>
        <w:t>they shall not prosper, and all their flocks shall be scattered</w:t>
      </w:r>
      <w:r w:rsidRPr="00FD1685">
        <w:rPr>
          <w:i/>
          <w:iCs/>
          <w:lang w:eastAsia="x-none"/>
        </w:rPr>
        <w:t>.”</w:t>
      </w:r>
    </w:p>
    <w:p w14:paraId="5E2E5953" w14:textId="77777777" w:rsidR="00E06BB0" w:rsidRDefault="00E06BB0" w:rsidP="00E06BB0">
      <w:r>
        <w:t xml:space="preserve">There are serious consequences for the complacent pastor. </w:t>
      </w:r>
      <w:r w:rsidRPr="009B0460">
        <w:rPr>
          <w:b/>
          <w:bCs/>
          <w:u w:val="single"/>
        </w:rPr>
        <w:t>Brutish</w:t>
      </w:r>
      <w:r>
        <w:t xml:space="preserve"> – to be stupid, dull-hearted, unreceptive (due to complacency).</w:t>
      </w:r>
    </w:p>
    <w:p w14:paraId="3325A822" w14:textId="77777777" w:rsidR="00E06BB0" w:rsidRDefault="00E06BB0" w:rsidP="00E06BB0">
      <w:r>
        <w:t>The reason we don’t blame the person in the pews is because the fault lies upon their false pastors, teachers, and ministers. These men, who are supposed to be guiding their congregations toward the Light, have done little more than lead them to the precipice of destruction. Their own complacency in study and obedience has prevented them from knowing the Scriptures and the prophetic truth written therein.</w:t>
      </w:r>
    </w:p>
    <w:p w14:paraId="46AFF82B" w14:textId="478F607C" w:rsidR="00E06BB0" w:rsidRDefault="00E06BB0" w:rsidP="00E06BB0">
      <w:r>
        <w:t xml:space="preserve">Their complacency has led them to receiving the 501c3, preaching a false Jesus, keeping the traditions of man through </w:t>
      </w:r>
      <w:r w:rsidR="00703DE5">
        <w:t>holidays</w:t>
      </w:r>
      <w:r>
        <w:t xml:space="preserve"> and Sunday keeping, and even to the extent of ordaining wom</w:t>
      </w:r>
      <w:r w:rsidR="00703DE5">
        <w:t>e</w:t>
      </w:r>
      <w:r>
        <w:t>n to preach on the pulpit. In these modern times, many denominations have gone so far as to preach that homosexuality and transgenderism are not sins. These preachers have truly become the blind who are leading the blind.</w:t>
      </w:r>
    </w:p>
    <w:p w14:paraId="67D05EF6" w14:textId="77777777" w:rsidR="00E06BB0" w:rsidRDefault="00E06BB0" w:rsidP="00E06BB0"/>
    <w:p w14:paraId="3FD7FF4D" w14:textId="77777777" w:rsidR="00E06BB0" w:rsidRPr="00FD1685" w:rsidRDefault="00E06BB0" w:rsidP="00E06BB0">
      <w:pPr>
        <w:rPr>
          <w:i/>
          <w:iCs/>
        </w:rPr>
      </w:pPr>
      <w:r w:rsidRPr="00FD1685">
        <w:rPr>
          <w:i/>
          <w:iCs/>
          <w:color w:val="FF0000"/>
        </w:rPr>
        <w:lastRenderedPageBreak/>
        <w:t xml:space="preserve">Ezekiel 28:2 </w:t>
      </w:r>
      <w:r w:rsidRPr="00FD1685">
        <w:rPr>
          <w:i/>
          <w:iCs/>
        </w:rPr>
        <w:t>“</w:t>
      </w:r>
      <w:r w:rsidRPr="00FD1685">
        <w:rPr>
          <w:i/>
          <w:iCs/>
          <w:lang w:eastAsia="x-none"/>
        </w:rPr>
        <w:t xml:space="preserve">Son of man, say unto the prince of Tyrus, Thus saith the Lord GOD; </w:t>
      </w:r>
      <w:r w:rsidRPr="00FD1685">
        <w:rPr>
          <w:b/>
          <w:bCs/>
          <w:i/>
          <w:iCs/>
          <w:u w:val="single"/>
          <w:lang w:eastAsia="x-none"/>
        </w:rPr>
        <w:t xml:space="preserve">Because thine heart </w:t>
      </w:r>
      <w:r w:rsidRPr="00FD1685">
        <w:rPr>
          <w:b/>
          <w:bCs/>
          <w:i/>
          <w:iCs/>
          <w:color w:val="757575"/>
          <w:u w:val="single"/>
          <w:lang w:eastAsia="x-none"/>
        </w:rPr>
        <w:t>is</w:t>
      </w:r>
      <w:r w:rsidRPr="00FD1685">
        <w:rPr>
          <w:b/>
          <w:bCs/>
          <w:i/>
          <w:iCs/>
          <w:u w:val="single"/>
          <w:lang w:eastAsia="x-none"/>
        </w:rPr>
        <w:t xml:space="preserve"> lifted up, and thou hast said, I </w:t>
      </w:r>
      <w:r w:rsidRPr="00FD1685">
        <w:rPr>
          <w:b/>
          <w:bCs/>
          <w:i/>
          <w:iCs/>
          <w:color w:val="757575"/>
          <w:u w:val="single"/>
          <w:lang w:eastAsia="x-none"/>
        </w:rPr>
        <w:t>am</w:t>
      </w:r>
      <w:r w:rsidRPr="00FD1685">
        <w:rPr>
          <w:b/>
          <w:bCs/>
          <w:i/>
          <w:iCs/>
          <w:u w:val="single"/>
          <w:lang w:eastAsia="x-none"/>
        </w:rPr>
        <w:t xml:space="preserve"> a God, I sit </w:t>
      </w:r>
      <w:r w:rsidRPr="00FD1685">
        <w:rPr>
          <w:b/>
          <w:bCs/>
          <w:i/>
          <w:iCs/>
          <w:color w:val="757575"/>
          <w:u w:val="single"/>
          <w:lang w:eastAsia="x-none"/>
        </w:rPr>
        <w:t>in</w:t>
      </w:r>
      <w:r w:rsidRPr="00FD1685">
        <w:rPr>
          <w:b/>
          <w:bCs/>
          <w:i/>
          <w:iCs/>
          <w:u w:val="single"/>
          <w:lang w:eastAsia="x-none"/>
        </w:rPr>
        <w:t xml:space="preserve"> the seat of God, in the midst of the seas; yet thou </w:t>
      </w:r>
      <w:r w:rsidRPr="00FD1685">
        <w:rPr>
          <w:b/>
          <w:bCs/>
          <w:i/>
          <w:iCs/>
          <w:color w:val="757575"/>
          <w:u w:val="single"/>
          <w:lang w:eastAsia="x-none"/>
        </w:rPr>
        <w:t>art</w:t>
      </w:r>
      <w:r w:rsidRPr="00FD1685">
        <w:rPr>
          <w:b/>
          <w:bCs/>
          <w:i/>
          <w:iCs/>
          <w:u w:val="single"/>
          <w:lang w:eastAsia="x-none"/>
        </w:rPr>
        <w:t xml:space="preserve"> a man, and not God, though thou set thine heart as the heart of God</w:t>
      </w:r>
      <w:r w:rsidRPr="00FD1685">
        <w:rPr>
          <w:i/>
          <w:iCs/>
          <w:lang w:eastAsia="x-none"/>
        </w:rPr>
        <w:t>:”</w:t>
      </w:r>
    </w:p>
    <w:p w14:paraId="5C69F115" w14:textId="77777777" w:rsidR="00E06BB0" w:rsidRDefault="00E06BB0" w:rsidP="00E06BB0">
      <w:r>
        <w:t>Complacency comes from not submitting to God’s authority. To be complacent makes people their own gods who follow their own ways. Does this mindset sound familiar? Concerning Satan, it is written …</w:t>
      </w:r>
    </w:p>
    <w:p w14:paraId="675290BD" w14:textId="77777777" w:rsidR="00E06BB0" w:rsidRPr="00550A60" w:rsidRDefault="00E06BB0" w:rsidP="00E06BB0">
      <w:pPr>
        <w:rPr>
          <w:i/>
          <w:iCs/>
        </w:rPr>
      </w:pPr>
      <w:r w:rsidRPr="00550A60">
        <w:rPr>
          <w:i/>
          <w:iCs/>
          <w:color w:val="FF0000"/>
        </w:rPr>
        <w:t xml:space="preserve">Isaiah 14:13-14 </w:t>
      </w:r>
      <w:r w:rsidRPr="00550A60">
        <w:rPr>
          <w:i/>
          <w:iCs/>
        </w:rPr>
        <w:t xml:space="preserve">“For </w:t>
      </w:r>
      <w:r w:rsidRPr="00550A60">
        <w:rPr>
          <w:b/>
          <w:bCs/>
          <w:i/>
          <w:iCs/>
          <w:u w:val="single"/>
        </w:rPr>
        <w:t>thou hast said in thine heart, I will ascend into heaven, I will exalt my throne above the stars of God: I will sit also upon the mount of the congregation</w:t>
      </w:r>
      <w:r w:rsidRPr="00550A60">
        <w:rPr>
          <w:i/>
          <w:iCs/>
        </w:rPr>
        <w:t xml:space="preserve">, in the sides of the north: I will ascend above the heights of the clouds; </w:t>
      </w:r>
      <w:r w:rsidRPr="00550A60">
        <w:rPr>
          <w:b/>
          <w:bCs/>
          <w:i/>
          <w:iCs/>
          <w:u w:val="single"/>
        </w:rPr>
        <w:t xml:space="preserve">I will be like the </w:t>
      </w:r>
      <w:proofErr w:type="gramStart"/>
      <w:r w:rsidRPr="00550A60">
        <w:rPr>
          <w:b/>
          <w:bCs/>
          <w:i/>
          <w:iCs/>
          <w:u w:val="single"/>
        </w:rPr>
        <w:t>most High</w:t>
      </w:r>
      <w:proofErr w:type="gramEnd"/>
      <w:r w:rsidRPr="00550A60">
        <w:rPr>
          <w:i/>
          <w:iCs/>
        </w:rPr>
        <w:t>.”</w:t>
      </w:r>
    </w:p>
    <w:p w14:paraId="658781E4" w14:textId="77777777" w:rsidR="00E06BB0" w:rsidRDefault="00E06BB0" w:rsidP="00E06BB0">
      <w:r>
        <w:t>And of the times in which we live, it is written …</w:t>
      </w:r>
    </w:p>
    <w:p w14:paraId="1A8F02DD" w14:textId="77777777" w:rsidR="00E06BB0" w:rsidRPr="00550A60" w:rsidRDefault="00E06BB0" w:rsidP="00E06BB0">
      <w:pPr>
        <w:rPr>
          <w:i/>
          <w:iCs/>
          <w:lang w:eastAsia="x-none"/>
        </w:rPr>
      </w:pPr>
      <w:r w:rsidRPr="00550A60">
        <w:rPr>
          <w:i/>
          <w:iCs/>
          <w:color w:val="FF0000"/>
        </w:rPr>
        <w:t xml:space="preserve">Isaiah 4:1 </w:t>
      </w:r>
      <w:r w:rsidRPr="00550A60">
        <w:rPr>
          <w:i/>
          <w:iCs/>
        </w:rPr>
        <w:t>“</w:t>
      </w:r>
      <w:r w:rsidRPr="00550A60">
        <w:rPr>
          <w:i/>
          <w:iCs/>
          <w:lang w:eastAsia="x-none"/>
        </w:rPr>
        <w:t xml:space="preserve">And in that day </w:t>
      </w:r>
      <w:r w:rsidRPr="00550A60">
        <w:rPr>
          <w:b/>
          <w:bCs/>
          <w:i/>
          <w:iCs/>
          <w:u w:val="single"/>
          <w:lang w:eastAsia="x-none"/>
        </w:rPr>
        <w:t>seven women</w:t>
      </w:r>
      <w:r w:rsidRPr="00550A60">
        <w:rPr>
          <w:i/>
          <w:iCs/>
          <w:lang w:eastAsia="x-none"/>
        </w:rPr>
        <w:t xml:space="preserve"> shall take hold of </w:t>
      </w:r>
      <w:r w:rsidRPr="00550A60">
        <w:rPr>
          <w:b/>
          <w:bCs/>
          <w:i/>
          <w:iCs/>
          <w:u w:val="single"/>
          <w:lang w:eastAsia="x-none"/>
        </w:rPr>
        <w:t>one man</w:t>
      </w:r>
      <w:r w:rsidRPr="00550A60">
        <w:rPr>
          <w:i/>
          <w:iCs/>
          <w:lang w:eastAsia="x-none"/>
        </w:rPr>
        <w:t xml:space="preserve">, saying, </w:t>
      </w:r>
      <w:r w:rsidRPr="00550A60">
        <w:rPr>
          <w:b/>
          <w:bCs/>
          <w:i/>
          <w:iCs/>
          <w:u w:val="single"/>
          <w:lang w:eastAsia="x-none"/>
        </w:rPr>
        <w:t>We will eat our own bread</w:t>
      </w:r>
      <w:r w:rsidRPr="00550A60">
        <w:rPr>
          <w:i/>
          <w:iCs/>
          <w:lang w:eastAsia="x-none"/>
        </w:rPr>
        <w:t xml:space="preserve">, and </w:t>
      </w:r>
      <w:r w:rsidRPr="00550A60">
        <w:rPr>
          <w:b/>
          <w:bCs/>
          <w:i/>
          <w:iCs/>
          <w:u w:val="single"/>
          <w:lang w:eastAsia="x-none"/>
        </w:rPr>
        <w:t>wear our own apparel</w:t>
      </w:r>
      <w:r w:rsidRPr="00550A60">
        <w:rPr>
          <w:i/>
          <w:iCs/>
          <w:lang w:eastAsia="x-none"/>
        </w:rPr>
        <w:t xml:space="preserve">: only </w:t>
      </w:r>
      <w:r w:rsidRPr="00550A60">
        <w:rPr>
          <w:b/>
          <w:bCs/>
          <w:i/>
          <w:iCs/>
          <w:u w:val="single"/>
          <w:lang w:eastAsia="x-none"/>
        </w:rPr>
        <w:t>let us be called by thy name</w:t>
      </w:r>
      <w:r w:rsidRPr="00550A60">
        <w:rPr>
          <w:i/>
          <w:iCs/>
          <w:lang w:eastAsia="x-none"/>
        </w:rPr>
        <w:t xml:space="preserve">, </w:t>
      </w:r>
      <w:r w:rsidRPr="00550A60">
        <w:rPr>
          <w:b/>
          <w:bCs/>
          <w:i/>
          <w:iCs/>
          <w:u w:val="single"/>
          <w:lang w:eastAsia="x-none"/>
        </w:rPr>
        <w:t>to take away our reproach</w:t>
      </w:r>
      <w:r w:rsidRPr="00550A60">
        <w:rPr>
          <w:i/>
          <w:iCs/>
          <w:lang w:eastAsia="x-none"/>
        </w:rPr>
        <w:t>.”</w:t>
      </w:r>
    </w:p>
    <w:p w14:paraId="7B6D9580" w14:textId="77777777" w:rsidR="00E06BB0" w:rsidRDefault="00E06BB0" w:rsidP="00E06BB0">
      <w:r>
        <w:t>One does not have to be a ruler over people to believe they are better than someone else. From the highest to the lowest in society, this way of thinking has taken root.</w:t>
      </w:r>
    </w:p>
    <w:p w14:paraId="360D38B3" w14:textId="77777777" w:rsidR="00E06BB0" w:rsidRDefault="00E06BB0" w:rsidP="00E06BB0"/>
    <w:p w14:paraId="344505C4" w14:textId="77777777" w:rsidR="00E06BB0" w:rsidRPr="00FD1685" w:rsidRDefault="00E06BB0" w:rsidP="00E06BB0">
      <w:pPr>
        <w:rPr>
          <w:i/>
          <w:iCs/>
        </w:rPr>
      </w:pPr>
      <w:r w:rsidRPr="00FD1685">
        <w:rPr>
          <w:i/>
          <w:iCs/>
          <w:color w:val="FF0000"/>
        </w:rPr>
        <w:t xml:space="preserve">Ezekiel 33:31 </w:t>
      </w:r>
      <w:r w:rsidRPr="00FD1685">
        <w:rPr>
          <w:i/>
          <w:iCs/>
        </w:rPr>
        <w:t>“</w:t>
      </w:r>
      <w:r w:rsidRPr="00FD1685">
        <w:rPr>
          <w:i/>
          <w:iCs/>
          <w:lang w:eastAsia="x-none"/>
        </w:rPr>
        <w:t xml:space="preserve">And </w:t>
      </w:r>
      <w:r w:rsidRPr="00FD1685">
        <w:rPr>
          <w:b/>
          <w:bCs/>
          <w:i/>
          <w:iCs/>
          <w:u w:val="single"/>
          <w:lang w:eastAsia="x-none"/>
        </w:rPr>
        <w:t xml:space="preserve">they come unto thee as the people cometh, and they sit before thee </w:t>
      </w:r>
      <w:r w:rsidRPr="00FD1685">
        <w:rPr>
          <w:b/>
          <w:bCs/>
          <w:i/>
          <w:iCs/>
          <w:color w:val="757575"/>
          <w:u w:val="single"/>
          <w:lang w:eastAsia="x-none"/>
        </w:rPr>
        <w:t>as</w:t>
      </w:r>
      <w:r w:rsidRPr="00FD1685">
        <w:rPr>
          <w:b/>
          <w:bCs/>
          <w:i/>
          <w:iCs/>
          <w:u w:val="single"/>
          <w:lang w:eastAsia="x-none"/>
        </w:rPr>
        <w:t xml:space="preserve"> my people, and they hear thy words, but they will not do them: for with their </w:t>
      </w:r>
      <w:proofErr w:type="gramStart"/>
      <w:r w:rsidRPr="00FD1685">
        <w:rPr>
          <w:b/>
          <w:bCs/>
          <w:i/>
          <w:iCs/>
          <w:u w:val="single"/>
          <w:lang w:eastAsia="x-none"/>
        </w:rPr>
        <w:t>mouth</w:t>
      </w:r>
      <w:proofErr w:type="gramEnd"/>
      <w:r w:rsidRPr="00FD1685">
        <w:rPr>
          <w:b/>
          <w:bCs/>
          <w:i/>
          <w:iCs/>
          <w:u w:val="single"/>
          <w:lang w:eastAsia="x-none"/>
        </w:rPr>
        <w:t xml:space="preserve"> they shew much love, </w:t>
      </w:r>
      <w:r w:rsidRPr="00FD1685">
        <w:rPr>
          <w:b/>
          <w:bCs/>
          <w:i/>
          <w:iCs/>
          <w:color w:val="757575"/>
          <w:u w:val="single"/>
          <w:lang w:eastAsia="x-none"/>
        </w:rPr>
        <w:t>but</w:t>
      </w:r>
      <w:r w:rsidRPr="00FD1685">
        <w:rPr>
          <w:b/>
          <w:bCs/>
          <w:i/>
          <w:iCs/>
          <w:u w:val="single"/>
          <w:lang w:eastAsia="x-none"/>
        </w:rPr>
        <w:t xml:space="preserve"> their heart goeth after their covetousness</w:t>
      </w:r>
      <w:r w:rsidRPr="00FD1685">
        <w:rPr>
          <w:i/>
          <w:iCs/>
          <w:lang w:eastAsia="x-none"/>
        </w:rPr>
        <w:t>.”</w:t>
      </w:r>
    </w:p>
    <w:p w14:paraId="56FB08C4" w14:textId="77777777" w:rsidR="00E06BB0" w:rsidRDefault="00E06BB0" w:rsidP="00E06BB0">
      <w:r>
        <w:t>The self-deceived and disobedient believers still attend church and hear the Word … they just don’t act upon it.</w:t>
      </w:r>
    </w:p>
    <w:p w14:paraId="778C3BDD" w14:textId="77777777" w:rsidR="00E06BB0" w:rsidRPr="00FD1685" w:rsidRDefault="00E06BB0" w:rsidP="00E06BB0">
      <w:pPr>
        <w:rPr>
          <w:i/>
          <w:iCs/>
        </w:rPr>
      </w:pPr>
      <w:r w:rsidRPr="00FD1685">
        <w:rPr>
          <w:i/>
          <w:iCs/>
          <w:color w:val="FF0000"/>
        </w:rPr>
        <w:t xml:space="preserve">Matthew 15:8 </w:t>
      </w:r>
      <w:r w:rsidRPr="00FD1685">
        <w:rPr>
          <w:i/>
          <w:iCs/>
        </w:rPr>
        <w:t>“</w:t>
      </w:r>
      <w:r w:rsidRPr="00210800">
        <w:rPr>
          <w:b/>
          <w:bCs/>
          <w:i/>
          <w:iCs/>
          <w:u w:val="single"/>
        </w:rPr>
        <w:t>This people draweth nigh unto me with their mouth, and honoureth me with their lips; but their heart is far from me</w:t>
      </w:r>
      <w:r w:rsidRPr="00FD1685">
        <w:rPr>
          <w:i/>
          <w:iCs/>
        </w:rPr>
        <w:t>.”</w:t>
      </w:r>
    </w:p>
    <w:p w14:paraId="59E1865E" w14:textId="77777777" w:rsidR="00E06BB0" w:rsidRDefault="00E06BB0" w:rsidP="00E06BB0">
      <w:r>
        <w:t>When the heart is fixed upon Jesus Christ, obedience in His name is the compulsion of the heart.</w:t>
      </w:r>
    </w:p>
    <w:p w14:paraId="3BECB25E" w14:textId="77777777" w:rsidR="00E06BB0" w:rsidRDefault="00E06BB0" w:rsidP="00E06BB0"/>
    <w:p w14:paraId="0283A169" w14:textId="77777777" w:rsidR="00E06BB0" w:rsidRPr="00FD1685" w:rsidRDefault="00E06BB0" w:rsidP="00E06BB0">
      <w:pPr>
        <w:rPr>
          <w:i/>
          <w:iCs/>
        </w:rPr>
      </w:pPr>
      <w:r w:rsidRPr="00FD1685">
        <w:rPr>
          <w:i/>
          <w:iCs/>
          <w:color w:val="FF0000"/>
        </w:rPr>
        <w:t xml:space="preserve">Hosea 7:7 </w:t>
      </w:r>
      <w:r w:rsidRPr="00FD1685">
        <w:rPr>
          <w:i/>
          <w:iCs/>
        </w:rPr>
        <w:t>“</w:t>
      </w:r>
      <w:r w:rsidRPr="00FD1685">
        <w:rPr>
          <w:i/>
          <w:iCs/>
          <w:lang w:eastAsia="x-none"/>
        </w:rPr>
        <w:t xml:space="preserve">They are all hot as an </w:t>
      </w:r>
      <w:proofErr w:type="gramStart"/>
      <w:r w:rsidRPr="00FD1685">
        <w:rPr>
          <w:i/>
          <w:iCs/>
          <w:lang w:eastAsia="x-none"/>
        </w:rPr>
        <w:t>oven, and</w:t>
      </w:r>
      <w:proofErr w:type="gramEnd"/>
      <w:r w:rsidRPr="00FD1685">
        <w:rPr>
          <w:i/>
          <w:iCs/>
          <w:lang w:eastAsia="x-none"/>
        </w:rPr>
        <w:t xml:space="preserve"> have </w:t>
      </w:r>
      <w:r w:rsidRPr="00FD1685">
        <w:rPr>
          <w:b/>
          <w:bCs/>
          <w:i/>
          <w:iCs/>
          <w:u w:val="single"/>
          <w:lang w:eastAsia="x-none"/>
        </w:rPr>
        <w:t>devoured their judges</w:t>
      </w:r>
      <w:r w:rsidRPr="00FD1685">
        <w:rPr>
          <w:i/>
          <w:iCs/>
          <w:lang w:eastAsia="x-none"/>
        </w:rPr>
        <w:t xml:space="preserve">; all their kings are fallen: </w:t>
      </w:r>
      <w:r w:rsidRPr="00FD1685">
        <w:rPr>
          <w:b/>
          <w:bCs/>
          <w:i/>
          <w:iCs/>
          <w:color w:val="757575"/>
          <w:u w:val="single"/>
          <w:lang w:eastAsia="x-none"/>
        </w:rPr>
        <w:t>there is</w:t>
      </w:r>
      <w:r w:rsidRPr="00FD1685">
        <w:rPr>
          <w:b/>
          <w:bCs/>
          <w:i/>
          <w:iCs/>
          <w:u w:val="single"/>
          <w:lang w:eastAsia="x-none"/>
        </w:rPr>
        <w:t xml:space="preserve"> none among them that calleth unto me</w:t>
      </w:r>
      <w:r w:rsidRPr="00FD1685">
        <w:rPr>
          <w:i/>
          <w:iCs/>
          <w:lang w:eastAsia="x-none"/>
        </w:rPr>
        <w:t>.”</w:t>
      </w:r>
    </w:p>
    <w:p w14:paraId="0ED3E3C8" w14:textId="77777777" w:rsidR="00E06BB0" w:rsidRDefault="00E06BB0" w:rsidP="00E06BB0">
      <w:r>
        <w:t>The complacent heart does not want to hear of sin or its consequences.</w:t>
      </w:r>
    </w:p>
    <w:p w14:paraId="71D630B2" w14:textId="77777777" w:rsidR="00E06BB0" w:rsidRPr="00FD1685" w:rsidRDefault="00E06BB0" w:rsidP="00E06BB0">
      <w:pPr>
        <w:rPr>
          <w:i/>
          <w:iCs/>
        </w:rPr>
      </w:pPr>
      <w:r w:rsidRPr="00FD1685">
        <w:rPr>
          <w:i/>
          <w:iCs/>
          <w:color w:val="FF0000"/>
        </w:rPr>
        <w:t xml:space="preserve">1 Corinthians 6:2-3 </w:t>
      </w:r>
      <w:r w:rsidRPr="00FD1685">
        <w:rPr>
          <w:i/>
          <w:iCs/>
        </w:rPr>
        <w:t xml:space="preserve">“Do ye not know that </w:t>
      </w:r>
      <w:r w:rsidRPr="00FD1685">
        <w:rPr>
          <w:b/>
          <w:bCs/>
          <w:i/>
          <w:iCs/>
          <w:u w:val="single"/>
        </w:rPr>
        <w:t>the saints shall judge the world</w:t>
      </w:r>
      <w:r w:rsidRPr="00FD1685">
        <w:rPr>
          <w:i/>
          <w:iCs/>
        </w:rPr>
        <w:t xml:space="preserve">? and if the world shall be judged by you, are ye unworthy to judge the smallest matters? </w:t>
      </w:r>
      <w:r w:rsidRPr="00FD1685">
        <w:rPr>
          <w:b/>
          <w:bCs/>
          <w:i/>
          <w:iCs/>
          <w:u w:val="single"/>
        </w:rPr>
        <w:t>Know ye not that we shall judge angels</w:t>
      </w:r>
      <w:r w:rsidRPr="00FD1685">
        <w:rPr>
          <w:i/>
          <w:iCs/>
        </w:rPr>
        <w:t>? how much more things that pertain to this life?”</w:t>
      </w:r>
    </w:p>
    <w:p w14:paraId="4117009E" w14:textId="77777777" w:rsidR="00E06BB0" w:rsidRDefault="00E06BB0" w:rsidP="00E06BB0">
      <w:r>
        <w:t>The fact of the matter is that, yes, God’s people are supposed to judge. But the world and modern Christianity declares, “Don’t judge”. The Lord led me to make a video all about judging which has blessed many to understand His will on this matter. What none of us are allowed to do is say whether someone is going to Heaven or hell … that is for God alone. That said, calling out sin provides the wayward soul the opportunity to repent and be saved. It is an act of love, not hatred, to hold someone accountable for their sins. And when we are rebuked for sin, it is an act of love as well.</w:t>
      </w:r>
    </w:p>
    <w:p w14:paraId="2A7F933A" w14:textId="77777777" w:rsidR="00E06BB0" w:rsidRDefault="00E06BB0" w:rsidP="00E06BB0"/>
    <w:p w14:paraId="7B3FEC23" w14:textId="77777777" w:rsidR="00E06BB0" w:rsidRPr="00FD1685" w:rsidRDefault="00E06BB0" w:rsidP="00E06BB0">
      <w:pPr>
        <w:rPr>
          <w:i/>
          <w:iCs/>
        </w:rPr>
      </w:pPr>
      <w:r w:rsidRPr="00FD1685">
        <w:rPr>
          <w:i/>
          <w:iCs/>
          <w:color w:val="FF0000"/>
        </w:rPr>
        <w:t xml:space="preserve">Hosea 13:6 </w:t>
      </w:r>
      <w:r w:rsidRPr="00FD1685">
        <w:rPr>
          <w:i/>
          <w:iCs/>
        </w:rPr>
        <w:t>“</w:t>
      </w:r>
      <w:r w:rsidRPr="00FD1685">
        <w:rPr>
          <w:b/>
          <w:bCs/>
          <w:i/>
          <w:iCs/>
          <w:u w:val="single"/>
          <w:lang w:eastAsia="x-none"/>
        </w:rPr>
        <w:t>According to their pasture, so were they filled</w:t>
      </w:r>
      <w:r w:rsidRPr="00FD1685">
        <w:rPr>
          <w:i/>
          <w:iCs/>
          <w:lang w:eastAsia="x-none"/>
        </w:rPr>
        <w:t xml:space="preserve">; </w:t>
      </w:r>
      <w:r w:rsidRPr="00FD1685">
        <w:rPr>
          <w:b/>
          <w:bCs/>
          <w:i/>
          <w:iCs/>
          <w:u w:val="single"/>
          <w:lang w:eastAsia="x-none"/>
        </w:rPr>
        <w:t>they were filled, and their heart was exalted</w:t>
      </w:r>
      <w:r w:rsidRPr="00FD1685">
        <w:rPr>
          <w:i/>
          <w:iCs/>
          <w:lang w:eastAsia="x-none"/>
        </w:rPr>
        <w:t xml:space="preserve">; </w:t>
      </w:r>
      <w:proofErr w:type="gramStart"/>
      <w:r w:rsidRPr="00FD1685">
        <w:rPr>
          <w:b/>
          <w:bCs/>
          <w:i/>
          <w:iCs/>
          <w:u w:val="single"/>
          <w:lang w:eastAsia="x-none"/>
        </w:rPr>
        <w:t>therefore</w:t>
      </w:r>
      <w:proofErr w:type="gramEnd"/>
      <w:r w:rsidRPr="00FD1685">
        <w:rPr>
          <w:b/>
          <w:bCs/>
          <w:i/>
          <w:iCs/>
          <w:u w:val="single"/>
          <w:lang w:eastAsia="x-none"/>
        </w:rPr>
        <w:t xml:space="preserve"> have they forgotten me</w:t>
      </w:r>
      <w:r w:rsidRPr="00FD1685">
        <w:rPr>
          <w:i/>
          <w:iCs/>
          <w:lang w:eastAsia="x-none"/>
        </w:rPr>
        <w:t>.”</w:t>
      </w:r>
    </w:p>
    <w:p w14:paraId="5E52F346" w14:textId="77777777" w:rsidR="00E06BB0" w:rsidRDefault="00E06BB0" w:rsidP="00E06BB0">
      <w:r>
        <w:t>Again, having too much has people forgetting that they need God. By the way, a person doesn’t have to be rich to develop this type of complacent mindset. I have known some desperately poor people who believe they don’t need the Lord. Being filled, as the prophet Hosea said, can also mean being full of self.</w:t>
      </w:r>
    </w:p>
    <w:p w14:paraId="2F4BA84F" w14:textId="77777777" w:rsidR="00E06BB0" w:rsidRDefault="00E06BB0" w:rsidP="00E06BB0">
      <w:r>
        <w:t>I saw a quote once that said, “If you’re not hungry for God, you’re probably full of yourself.”</w:t>
      </w:r>
    </w:p>
    <w:p w14:paraId="0484BD6A" w14:textId="77777777" w:rsidR="00E06BB0" w:rsidRPr="00FD1685" w:rsidRDefault="00E06BB0" w:rsidP="00E06BB0">
      <w:pPr>
        <w:rPr>
          <w:i/>
          <w:iCs/>
        </w:rPr>
      </w:pPr>
      <w:r w:rsidRPr="00FD1685">
        <w:rPr>
          <w:i/>
          <w:iCs/>
          <w:color w:val="FF0000"/>
        </w:rPr>
        <w:t xml:space="preserve">Amos 6:1 </w:t>
      </w:r>
      <w:r w:rsidRPr="00FD1685">
        <w:rPr>
          <w:i/>
          <w:iCs/>
        </w:rPr>
        <w:t>“</w:t>
      </w:r>
      <w:r w:rsidRPr="00FD1685">
        <w:rPr>
          <w:b/>
          <w:bCs/>
          <w:i/>
          <w:iCs/>
          <w:u w:val="single"/>
          <w:lang w:eastAsia="x-none"/>
        </w:rPr>
        <w:t xml:space="preserve">Woe to them </w:t>
      </w:r>
      <w:r w:rsidRPr="00FD1685">
        <w:rPr>
          <w:b/>
          <w:bCs/>
          <w:i/>
          <w:iCs/>
          <w:color w:val="757575"/>
          <w:u w:val="single"/>
          <w:lang w:eastAsia="x-none"/>
        </w:rPr>
        <w:t>that are</w:t>
      </w:r>
      <w:r w:rsidRPr="00FD1685">
        <w:rPr>
          <w:b/>
          <w:bCs/>
          <w:i/>
          <w:iCs/>
          <w:u w:val="single"/>
          <w:lang w:eastAsia="x-none"/>
        </w:rPr>
        <w:t xml:space="preserve"> at ease in Zion</w:t>
      </w:r>
      <w:r w:rsidRPr="00FD1685">
        <w:rPr>
          <w:i/>
          <w:iCs/>
          <w:lang w:eastAsia="x-none"/>
        </w:rPr>
        <w:t xml:space="preserve">, and trust in the mountain of Samaria, </w:t>
      </w:r>
      <w:r w:rsidRPr="00FD1685">
        <w:rPr>
          <w:i/>
          <w:iCs/>
          <w:color w:val="757575"/>
          <w:lang w:eastAsia="x-none"/>
        </w:rPr>
        <w:t>which are</w:t>
      </w:r>
      <w:r w:rsidRPr="00FD1685">
        <w:rPr>
          <w:i/>
          <w:iCs/>
          <w:lang w:eastAsia="x-none"/>
        </w:rPr>
        <w:t xml:space="preserve"> named chief of the nations, to whom the house of Israel came!”</w:t>
      </w:r>
    </w:p>
    <w:p w14:paraId="73632F65" w14:textId="77777777" w:rsidR="00E06BB0" w:rsidRDefault="00E06BB0" w:rsidP="00E06BB0">
      <w:r>
        <w:t>God says that those who are at ease are in trouble, those who trust in the protection of things also. Again, being at ease, as the prophet Amos said, has little to do with worldly wealth. Rather, it has to do with the complacent heart that has a feeling of contented self-satisfaction, especially when unaware of upcoming trouble.</w:t>
      </w:r>
    </w:p>
    <w:p w14:paraId="3F1E361E" w14:textId="77777777" w:rsidR="00E06BB0" w:rsidRDefault="00E06BB0" w:rsidP="00E06BB0"/>
    <w:p w14:paraId="050F03A1" w14:textId="77777777" w:rsidR="00E06BB0" w:rsidRPr="00FD1685" w:rsidRDefault="00E06BB0" w:rsidP="00E06BB0">
      <w:pPr>
        <w:rPr>
          <w:i/>
          <w:iCs/>
        </w:rPr>
      </w:pPr>
      <w:r w:rsidRPr="00FD1685">
        <w:rPr>
          <w:i/>
          <w:iCs/>
          <w:color w:val="FF0000"/>
        </w:rPr>
        <w:t xml:space="preserve">Zephaniah 1:4-6 </w:t>
      </w:r>
      <w:r w:rsidRPr="00FD1685">
        <w:rPr>
          <w:i/>
          <w:iCs/>
        </w:rPr>
        <w:t>“I will also stretch out mine hand upon Judah, and upon all the inhabitants of Jerusalem; and I will cut off the remnant of Baal from this place, and the name of the Chemarims with the priests; And them that worship the host of heaven upon the housetops; and them that worship and that swear by the LORD, and that swear by Malcham; And them that are turned back from the LORD; and those that have not sought the LORD, nor enquired for him.”</w:t>
      </w:r>
    </w:p>
    <w:p w14:paraId="2C0AEC17" w14:textId="77777777" w:rsidR="00E06BB0" w:rsidRDefault="00E06BB0" w:rsidP="00E06BB0">
      <w:r>
        <w:t>The Lord’s anger is kindled against all who turn away from Him (only complacency does this). Modern Christianity has combined Vatican paganism with Christianity and led many astray.</w:t>
      </w:r>
    </w:p>
    <w:p w14:paraId="3A0FF577" w14:textId="77777777" w:rsidR="00E06BB0" w:rsidRDefault="00E06BB0" w:rsidP="00E06BB0"/>
    <w:p w14:paraId="1148982C" w14:textId="77777777" w:rsidR="00E06BB0" w:rsidRPr="00FD1685" w:rsidRDefault="00E06BB0" w:rsidP="00E06BB0">
      <w:pPr>
        <w:rPr>
          <w:i/>
          <w:iCs/>
        </w:rPr>
      </w:pPr>
      <w:r w:rsidRPr="00FD1685">
        <w:rPr>
          <w:i/>
          <w:iCs/>
          <w:color w:val="FF0000"/>
        </w:rPr>
        <w:t xml:space="preserve">Zephaniah 1:12 </w:t>
      </w:r>
      <w:r w:rsidRPr="00FD1685">
        <w:rPr>
          <w:i/>
          <w:iCs/>
        </w:rPr>
        <w:t>“</w:t>
      </w:r>
      <w:r w:rsidRPr="00FD1685">
        <w:rPr>
          <w:i/>
          <w:iCs/>
          <w:lang w:eastAsia="x-none"/>
        </w:rPr>
        <w:t xml:space="preserve">And it shall come to pass at that time, </w:t>
      </w:r>
      <w:r w:rsidRPr="00FD1685">
        <w:rPr>
          <w:i/>
          <w:iCs/>
          <w:color w:val="757575"/>
          <w:lang w:eastAsia="x-none"/>
        </w:rPr>
        <w:t>that</w:t>
      </w:r>
      <w:r w:rsidRPr="00FD1685">
        <w:rPr>
          <w:i/>
          <w:iCs/>
          <w:lang w:eastAsia="x-none"/>
        </w:rPr>
        <w:t xml:space="preserve"> I will search Jerusalem with candles, and punish the men that are settled on their lees: that say in their heart, The LORD will not do good, neither will he do evil.”</w:t>
      </w:r>
    </w:p>
    <w:p w14:paraId="29027D78" w14:textId="77777777" w:rsidR="00E06BB0" w:rsidRDefault="00E06BB0" w:rsidP="00E06BB0">
      <w:r>
        <w:t>“I do what I want” “My God would/would not …”</w:t>
      </w:r>
    </w:p>
    <w:p w14:paraId="5F9421E2" w14:textId="77777777" w:rsidR="00E06BB0" w:rsidRDefault="00E06BB0" w:rsidP="00E06BB0"/>
    <w:p w14:paraId="50E4CB45" w14:textId="77777777" w:rsidR="00E06BB0" w:rsidRDefault="00E06BB0" w:rsidP="00E06BB0">
      <w:r>
        <w:t>(Great examples of the deceived and complacent mind that refuses to see how it has offended God)</w:t>
      </w:r>
    </w:p>
    <w:p w14:paraId="7456ECAE" w14:textId="77777777" w:rsidR="00E06BB0" w:rsidRPr="00FD1685" w:rsidRDefault="00E06BB0" w:rsidP="00E06BB0">
      <w:pPr>
        <w:rPr>
          <w:i/>
          <w:iCs/>
        </w:rPr>
      </w:pPr>
      <w:r w:rsidRPr="00FD1685">
        <w:rPr>
          <w:i/>
          <w:iCs/>
          <w:color w:val="FF0000"/>
        </w:rPr>
        <w:t xml:space="preserve">Malachi 1:6-14 </w:t>
      </w:r>
      <w:r w:rsidRPr="00FD1685">
        <w:rPr>
          <w:i/>
          <w:iCs/>
        </w:rPr>
        <w:t xml:space="preserve">“A son honoureth his father, and a servant his master: </w:t>
      </w:r>
      <w:r w:rsidRPr="00B4440C">
        <w:rPr>
          <w:b/>
          <w:bCs/>
          <w:i/>
          <w:iCs/>
          <w:u w:val="single"/>
        </w:rPr>
        <w:t xml:space="preserve">if then I be a father, where is </w:t>
      </w:r>
      <w:proofErr w:type="gramStart"/>
      <w:r w:rsidRPr="00B4440C">
        <w:rPr>
          <w:b/>
          <w:bCs/>
          <w:i/>
          <w:iCs/>
          <w:u w:val="single"/>
        </w:rPr>
        <w:t>mine</w:t>
      </w:r>
      <w:proofErr w:type="gramEnd"/>
      <w:r w:rsidRPr="00B4440C">
        <w:rPr>
          <w:b/>
          <w:bCs/>
          <w:i/>
          <w:iCs/>
          <w:u w:val="single"/>
        </w:rPr>
        <w:t xml:space="preserve"> honour? and if I be a master, where is my fear</w:t>
      </w:r>
      <w:r w:rsidRPr="00FD1685">
        <w:rPr>
          <w:i/>
          <w:iCs/>
        </w:rPr>
        <w:t xml:space="preserve">? saith the LORD of hosts unto you, O </w:t>
      </w:r>
      <w:r w:rsidRPr="00FD1685">
        <w:rPr>
          <w:b/>
          <w:bCs/>
          <w:i/>
          <w:iCs/>
          <w:u w:val="single"/>
        </w:rPr>
        <w:t>priests, that despise my name</w:t>
      </w:r>
      <w:r w:rsidRPr="00FD1685">
        <w:rPr>
          <w:i/>
          <w:iCs/>
        </w:rPr>
        <w:t xml:space="preserve">. And ye say, </w:t>
      </w:r>
      <w:r w:rsidRPr="00FD1685">
        <w:rPr>
          <w:b/>
          <w:bCs/>
          <w:i/>
          <w:iCs/>
          <w:u w:val="single"/>
        </w:rPr>
        <w:t>Wherein have we despised thy name</w:t>
      </w:r>
      <w:r w:rsidRPr="00FD1685">
        <w:rPr>
          <w:i/>
          <w:iCs/>
        </w:rPr>
        <w:t xml:space="preserve">? </w:t>
      </w:r>
      <w:r w:rsidRPr="00FD1685">
        <w:rPr>
          <w:b/>
          <w:bCs/>
          <w:i/>
          <w:iCs/>
          <w:u w:val="single"/>
        </w:rPr>
        <w:t xml:space="preserve">Ye offer polluted bread upon </w:t>
      </w:r>
      <w:proofErr w:type="gramStart"/>
      <w:r w:rsidRPr="00FD1685">
        <w:rPr>
          <w:b/>
          <w:bCs/>
          <w:i/>
          <w:iCs/>
          <w:u w:val="single"/>
        </w:rPr>
        <w:t>mine</w:t>
      </w:r>
      <w:proofErr w:type="gramEnd"/>
      <w:r w:rsidRPr="00FD1685">
        <w:rPr>
          <w:b/>
          <w:bCs/>
          <w:i/>
          <w:iCs/>
          <w:u w:val="single"/>
        </w:rPr>
        <w:t xml:space="preserve"> altar; and ye say, Wherein have we polluted thee? In that ye say, The table of the LORD is contemptible. And if ye offer the blind for sacrifice, is it not evil? and if ye offer the lame and sick, is it not evil? offer it now unto thy governor; will he be pleased with </w:t>
      </w:r>
      <w:proofErr w:type="gramStart"/>
      <w:r w:rsidRPr="00FD1685">
        <w:rPr>
          <w:b/>
          <w:bCs/>
          <w:i/>
          <w:iCs/>
          <w:u w:val="single"/>
        </w:rPr>
        <w:t>thee, or</w:t>
      </w:r>
      <w:proofErr w:type="gramEnd"/>
      <w:r w:rsidRPr="00FD1685">
        <w:rPr>
          <w:b/>
          <w:bCs/>
          <w:i/>
          <w:iCs/>
          <w:u w:val="single"/>
        </w:rPr>
        <w:t xml:space="preserve"> accept thy person</w:t>
      </w:r>
      <w:r w:rsidRPr="00FD1685">
        <w:rPr>
          <w:i/>
          <w:iCs/>
        </w:rPr>
        <w:t xml:space="preserve">? saith the LORD of hosts. And now, I pray you, </w:t>
      </w:r>
      <w:r w:rsidRPr="00FD1685">
        <w:rPr>
          <w:b/>
          <w:bCs/>
          <w:i/>
          <w:iCs/>
          <w:u w:val="single"/>
        </w:rPr>
        <w:t>beseech God that he will be gracious unto us: this hath been by your means</w:t>
      </w:r>
      <w:r w:rsidRPr="00FD1685">
        <w:rPr>
          <w:i/>
          <w:iCs/>
        </w:rPr>
        <w:t xml:space="preserve">: will he regard your persons? saith the LORD of hosts. Who is there even among you that would shut the doors for nought? neither do ye kindle fire on mine altar for nought. </w:t>
      </w:r>
      <w:r w:rsidRPr="00FD1685">
        <w:rPr>
          <w:b/>
          <w:bCs/>
          <w:i/>
          <w:iCs/>
          <w:u w:val="single"/>
        </w:rPr>
        <w:t xml:space="preserve">I have no pleasure in </w:t>
      </w:r>
      <w:r w:rsidRPr="00FD1685">
        <w:rPr>
          <w:b/>
          <w:bCs/>
          <w:i/>
          <w:iCs/>
          <w:u w:val="single"/>
        </w:rPr>
        <w:lastRenderedPageBreak/>
        <w:t>you, saith the LORD of hosts, neither will I accept an offering at your hand</w:t>
      </w:r>
      <w:r w:rsidRPr="00FD1685">
        <w:rPr>
          <w:i/>
          <w:iCs/>
        </w:rPr>
        <w:t xml:space="preserve">. For </w:t>
      </w:r>
      <w:r w:rsidRPr="00FD1685">
        <w:rPr>
          <w:b/>
          <w:bCs/>
          <w:i/>
          <w:iCs/>
          <w:u w:val="single"/>
        </w:rPr>
        <w:t>from the rising of the sun even unto the going down of the same my name shall be great among the Gentiles</w:t>
      </w:r>
      <w:r w:rsidRPr="00FD1685">
        <w:rPr>
          <w:i/>
          <w:iCs/>
        </w:rPr>
        <w:t xml:space="preserve">; and </w:t>
      </w:r>
      <w:r w:rsidRPr="00FD1685">
        <w:rPr>
          <w:b/>
          <w:bCs/>
          <w:i/>
          <w:iCs/>
          <w:u w:val="single"/>
        </w:rPr>
        <w:t>in every place incense shall be offered unto my name, and a pure offering: for my name shall be great among the heathen</w:t>
      </w:r>
      <w:r w:rsidRPr="00FD1685">
        <w:rPr>
          <w:i/>
          <w:iCs/>
        </w:rPr>
        <w:t xml:space="preserve">, saith the LORD of hosts. But </w:t>
      </w:r>
      <w:r w:rsidRPr="00FD1685">
        <w:rPr>
          <w:b/>
          <w:bCs/>
          <w:i/>
          <w:iCs/>
          <w:u w:val="single"/>
        </w:rPr>
        <w:t>ye have profaned it</w:t>
      </w:r>
      <w:r w:rsidRPr="00FD1685">
        <w:rPr>
          <w:i/>
          <w:iCs/>
        </w:rPr>
        <w:t xml:space="preserve">, in that ye say, The table of the LORD is polluted; and the fruit thereof, even his meat, is contemptible. Ye said also, Behold, </w:t>
      </w:r>
      <w:r w:rsidRPr="00FD1685">
        <w:rPr>
          <w:b/>
          <w:bCs/>
          <w:i/>
          <w:iCs/>
          <w:u w:val="single"/>
        </w:rPr>
        <w:t>what a weariness is it</w:t>
      </w:r>
      <w:r w:rsidRPr="00FD1685">
        <w:rPr>
          <w:i/>
          <w:iCs/>
        </w:rPr>
        <w:t xml:space="preserve">! and ye have snuffed at it, saith the LORD of hosts; and </w:t>
      </w:r>
      <w:r w:rsidRPr="00FD1685">
        <w:rPr>
          <w:b/>
          <w:bCs/>
          <w:i/>
          <w:iCs/>
          <w:u w:val="single"/>
        </w:rPr>
        <w:t>ye brought that which was torn, and the lame, and the sick</w:t>
      </w:r>
      <w:r w:rsidRPr="00FD1685">
        <w:rPr>
          <w:i/>
          <w:iCs/>
        </w:rPr>
        <w:t xml:space="preserve">; </w:t>
      </w:r>
      <w:proofErr w:type="gramStart"/>
      <w:r w:rsidRPr="00FD1685">
        <w:rPr>
          <w:i/>
          <w:iCs/>
        </w:rPr>
        <w:t>thus</w:t>
      </w:r>
      <w:proofErr w:type="gramEnd"/>
      <w:r w:rsidRPr="00FD1685">
        <w:rPr>
          <w:i/>
          <w:iCs/>
        </w:rPr>
        <w:t xml:space="preserve"> ye brought an offering: should I accept this of your hand? saith the LORD. But </w:t>
      </w:r>
      <w:r w:rsidRPr="00FD1685">
        <w:rPr>
          <w:b/>
          <w:bCs/>
          <w:i/>
          <w:iCs/>
          <w:u w:val="single"/>
        </w:rPr>
        <w:t>cursed be the deceiver, which hath in his flock a male, and voweth, and sacrificeth unto the Lord a corrupt thing: for I am a great King, saith the LORD of hosts, and my name is dreadful among the heathen</w:t>
      </w:r>
      <w:r w:rsidRPr="00FD1685">
        <w:rPr>
          <w:i/>
          <w:iCs/>
        </w:rPr>
        <w:t>.”</w:t>
      </w:r>
    </w:p>
    <w:p w14:paraId="0034DDD5" w14:textId="6D2D1C32" w:rsidR="00422C20" w:rsidRDefault="00E06BB0">
      <w:r>
        <w:t>We all want to be part of that blessed number. So, turn to the Lord in obedience and trust.</w:t>
      </w:r>
    </w:p>
    <w:p w14:paraId="1338FB44" w14:textId="72F5BD6F" w:rsidR="007868D4" w:rsidRDefault="007868D4" w:rsidP="007868D4"/>
    <w:p w14:paraId="58712EAE" w14:textId="722458CD" w:rsidR="007868D4" w:rsidRDefault="007868D4" w:rsidP="007868D4">
      <w:bookmarkStart w:id="1" w:name="_Hlk127531594"/>
      <w:r w:rsidRPr="007868D4">
        <w:rPr>
          <w:b/>
          <w:bCs/>
          <w:u w:val="single"/>
        </w:rPr>
        <w:t>Proselytize</w:t>
      </w:r>
      <w:r>
        <w:t xml:space="preserve"> - </w:t>
      </w:r>
      <w:r w:rsidRPr="007868D4">
        <w:t>To attempt to convert someone to one's own religious faith.</w:t>
      </w:r>
      <w:r>
        <w:t xml:space="preserve"> </w:t>
      </w:r>
      <w:r w:rsidRPr="007868D4">
        <w:t>To convert (a person) from one belief, doctrine, cause, or faith to another.</w:t>
      </w:r>
    </w:p>
    <w:p w14:paraId="6C6A7746" w14:textId="73D78B42" w:rsidR="007868D4" w:rsidRDefault="007868D4" w:rsidP="007868D4">
      <w:bookmarkStart w:id="2" w:name="_Hlk127531373"/>
      <w:bookmarkEnd w:id="1"/>
      <w:r>
        <w:t>“I’ve always said that I don’t respect people who don’t proselytize. I don’t respect that at all. If you believe that there’s a heaven and a hell, and people could be going to hell or not getting eternal life, and you think that it’s not really worth telling them this because it would make it socially awkward—and atheists who think people shouldn’t proselytize and who say just leave me alon</w:t>
      </w:r>
      <w:r w:rsidR="00441FB3">
        <w:t>e</w:t>
      </w:r>
      <w:r>
        <w:t xml:space="preserve"> and keep your religion to yourself—how much do you have to hate somebody to not proselytize? How much do you have to hate somebody to believe everlasting life is possible and not tell them that?</w:t>
      </w:r>
    </w:p>
    <w:p w14:paraId="769FA1E5" w14:textId="1E411857" w:rsidR="007868D4" w:rsidRDefault="007868D4" w:rsidP="007868D4">
      <w:r>
        <w:t>I mean, if I believed, beyond the shadow of a doubt, that a truck was coming at you, and you didn’t believe that truck was bearing down on you, there is a certain point where I tackle you. And this is more important than that.”</w:t>
      </w:r>
      <w:r>
        <w:t xml:space="preserve"> – Penn Jillette (devout Atheist)</w:t>
      </w:r>
      <w:bookmarkEnd w:id="2"/>
    </w:p>
    <w:sectPr w:rsidR="007868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BB0"/>
    <w:rsid w:val="00026018"/>
    <w:rsid w:val="001B12A3"/>
    <w:rsid w:val="003650A9"/>
    <w:rsid w:val="003F49DE"/>
    <w:rsid w:val="00422C20"/>
    <w:rsid w:val="00441FB3"/>
    <w:rsid w:val="00534BF4"/>
    <w:rsid w:val="00703DE5"/>
    <w:rsid w:val="007868D4"/>
    <w:rsid w:val="00B9773A"/>
    <w:rsid w:val="00E06BB0"/>
    <w:rsid w:val="00F23948"/>
    <w:rsid w:val="00F841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1AF57"/>
  <w15:chartTrackingRefBased/>
  <w15:docId w15:val="{642B8C1C-9E0F-4865-B9B6-D2FC40AF6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B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1231</TotalTime>
  <Pages>7</Pages>
  <Words>2936</Words>
  <Characters>16737</Characters>
  <Application>Microsoft Office Word</Application>
  <DocSecurity>0</DocSecurity>
  <Lines>139</Lines>
  <Paragraphs>39</Paragraphs>
  <ScaleCrop>false</ScaleCrop>
  <Company/>
  <LinksUpToDate>false</LinksUpToDate>
  <CharactersWithSpaces>19634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12</cp:revision>
  <dcterms:created xsi:type="dcterms:W3CDTF">2023-02-15T14:56:00Z</dcterms:created>
  <dcterms:modified xsi:type="dcterms:W3CDTF">2023-02-18T15:36:00Z</dcterms:modified>
</cp:coreProperties>
</file>