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11F6E" w14:textId="77777777" w:rsidR="0078733D" w:rsidRDefault="0078733D" w:rsidP="0078733D">
      <w:pPr>
        <w:jc w:val="center"/>
      </w:pPr>
      <w:r>
        <w:t>“Those who leave everything in God’s hands will eventually see God’s hands in everything.”</w:t>
      </w:r>
    </w:p>
    <w:p w14:paraId="187F8C4A" w14:textId="77777777" w:rsidR="0078733D" w:rsidRDefault="0078733D" w:rsidP="0078733D"/>
    <w:p w14:paraId="7035B7BD" w14:textId="77777777" w:rsidR="0078733D" w:rsidRDefault="0078733D" w:rsidP="0078733D">
      <w:r>
        <w:t>When the sun rises.</w:t>
      </w:r>
    </w:p>
    <w:p w14:paraId="57D6CB17" w14:textId="77777777" w:rsidR="0078733D" w:rsidRDefault="0078733D" w:rsidP="0078733D">
      <w:r w:rsidRPr="00780A01">
        <w:rPr>
          <w:color w:val="FF0000"/>
        </w:rPr>
        <w:t xml:space="preserve">Matthew 5:45 </w:t>
      </w:r>
      <w:r>
        <w:t>“</w:t>
      </w:r>
      <w:r w:rsidRPr="0000694A">
        <w:t xml:space="preserve">That ye may be the children of your Father which is in heaven: for </w:t>
      </w:r>
      <w:proofErr w:type="spellStart"/>
      <w:r w:rsidRPr="0000694A">
        <w:t>he</w:t>
      </w:r>
      <w:proofErr w:type="spellEnd"/>
      <w:r w:rsidRPr="0000694A">
        <w:t xml:space="preserve"> maketh his sun to rise on the evil and on the good, and sendeth rain on the just and on the unjust.</w:t>
      </w:r>
      <w:r>
        <w:t>”</w:t>
      </w:r>
    </w:p>
    <w:p w14:paraId="663A0DE4" w14:textId="77777777" w:rsidR="0078733D" w:rsidRDefault="0078733D" w:rsidP="0078733D"/>
    <w:p w14:paraId="5C33CA2E" w14:textId="77777777" w:rsidR="0078733D" w:rsidRDefault="0078733D" w:rsidP="0078733D">
      <w:r>
        <w:t>When our eyes open.</w:t>
      </w:r>
    </w:p>
    <w:p w14:paraId="49E02532" w14:textId="77777777" w:rsidR="0078733D" w:rsidRDefault="0078733D" w:rsidP="0078733D">
      <w:r w:rsidRPr="00780A01">
        <w:rPr>
          <w:color w:val="FF0000"/>
        </w:rPr>
        <w:t xml:space="preserve">Psalm 146:8 </w:t>
      </w:r>
      <w:r>
        <w:t>“</w:t>
      </w:r>
      <w:r>
        <w:rPr>
          <w:lang w:eastAsia="x-none"/>
        </w:rPr>
        <w:t xml:space="preserve">The LORD openeth </w:t>
      </w:r>
      <w:r>
        <w:rPr>
          <w:i/>
          <w:iCs/>
          <w:color w:val="757575"/>
          <w:lang w:eastAsia="x-none"/>
        </w:rPr>
        <w:t>the eyes of</w:t>
      </w:r>
      <w:r>
        <w:rPr>
          <w:lang w:eastAsia="x-none"/>
        </w:rPr>
        <w:t xml:space="preserve"> the blind: the LORD raiseth them that are bowed down: the LORD loveth the righteous:”</w:t>
      </w:r>
    </w:p>
    <w:p w14:paraId="36FFCAE1" w14:textId="77777777" w:rsidR="0078733D" w:rsidRDefault="0078733D" w:rsidP="0078733D">
      <w:r w:rsidRPr="00780A01">
        <w:rPr>
          <w:color w:val="FF0000"/>
        </w:rPr>
        <w:t xml:space="preserve">Luke 7:22 </w:t>
      </w:r>
      <w:r>
        <w:t>“</w:t>
      </w:r>
      <w:r w:rsidRPr="0000694A">
        <w:t>Then Jesus answering said unto them, Go your way, and tell John what things ye have seen and heard; how that the blind see, the lame walk, the lepers are cleansed, the deaf hear, the dead are raised, to the poor the gospel is preached.</w:t>
      </w:r>
      <w:r>
        <w:t>”</w:t>
      </w:r>
    </w:p>
    <w:p w14:paraId="0E16D9CE" w14:textId="77777777" w:rsidR="0078733D" w:rsidRDefault="0078733D" w:rsidP="0078733D"/>
    <w:p w14:paraId="1DAE72EE" w14:textId="77777777" w:rsidR="0078733D" w:rsidRDefault="0078733D" w:rsidP="0078733D">
      <w:r>
        <w:t>When He cools us in the heat.</w:t>
      </w:r>
    </w:p>
    <w:p w14:paraId="487BC5B0" w14:textId="77777777" w:rsidR="0078733D" w:rsidRDefault="0078733D" w:rsidP="0078733D">
      <w:r w:rsidRPr="00780A01">
        <w:rPr>
          <w:color w:val="FF0000"/>
        </w:rPr>
        <w:t xml:space="preserve">Proverbs 25:13 </w:t>
      </w:r>
      <w:r>
        <w:t>“</w:t>
      </w:r>
      <w:r>
        <w:rPr>
          <w:lang w:eastAsia="x-none"/>
        </w:rPr>
        <w:t xml:space="preserve">As the cold of snow in the time of harvest, </w:t>
      </w:r>
      <w:r>
        <w:rPr>
          <w:i/>
          <w:iCs/>
          <w:color w:val="757575"/>
          <w:lang w:eastAsia="x-none"/>
        </w:rPr>
        <w:t>so is</w:t>
      </w:r>
      <w:r>
        <w:rPr>
          <w:lang w:eastAsia="x-none"/>
        </w:rPr>
        <w:t xml:space="preserve"> a faithful messenger to them that send him: for he refresheth the soul of his masters.”</w:t>
      </w:r>
    </w:p>
    <w:p w14:paraId="4F5BD7BD" w14:textId="77777777" w:rsidR="0078733D" w:rsidRDefault="0078733D" w:rsidP="0078733D"/>
    <w:p w14:paraId="11704F98" w14:textId="77777777" w:rsidR="0078733D" w:rsidRDefault="0078733D" w:rsidP="0078733D">
      <w:r>
        <w:t>With every breath we take in.</w:t>
      </w:r>
    </w:p>
    <w:p w14:paraId="1CAA3D35" w14:textId="77777777" w:rsidR="0078733D" w:rsidRDefault="0078733D" w:rsidP="0078733D">
      <w:r w:rsidRPr="00780A01">
        <w:rPr>
          <w:color w:val="FF0000"/>
        </w:rPr>
        <w:t xml:space="preserve">Genesis 2:7 </w:t>
      </w:r>
      <w:r>
        <w:t>“</w:t>
      </w:r>
      <w:r>
        <w:rPr>
          <w:lang w:eastAsia="x-none"/>
        </w:rPr>
        <w:t xml:space="preserve">And the LORD God formed man </w:t>
      </w:r>
      <w:r>
        <w:rPr>
          <w:i/>
          <w:iCs/>
          <w:color w:val="757575"/>
          <w:lang w:eastAsia="x-none"/>
        </w:rPr>
        <w:t>of</w:t>
      </w:r>
      <w:r>
        <w:rPr>
          <w:lang w:eastAsia="x-none"/>
        </w:rPr>
        <w:t xml:space="preserve"> the dust of the </w:t>
      </w:r>
      <w:proofErr w:type="gramStart"/>
      <w:r>
        <w:rPr>
          <w:lang w:eastAsia="x-none"/>
        </w:rPr>
        <w:t>ground, and</w:t>
      </w:r>
      <w:proofErr w:type="gramEnd"/>
      <w:r>
        <w:rPr>
          <w:lang w:eastAsia="x-none"/>
        </w:rPr>
        <w:t xml:space="preserve"> breathed into his nostrils the breath of life; and man became a living soul.”</w:t>
      </w:r>
    </w:p>
    <w:p w14:paraId="49FADC91" w14:textId="77777777" w:rsidR="0078733D" w:rsidRDefault="0078733D" w:rsidP="0078733D">
      <w:r w:rsidRPr="00780A01">
        <w:rPr>
          <w:color w:val="FF0000"/>
        </w:rPr>
        <w:t xml:space="preserve">Acts 17:25 </w:t>
      </w:r>
      <w:r>
        <w:t>“</w:t>
      </w:r>
      <w:r>
        <w:rPr>
          <w:lang w:eastAsia="x-none"/>
        </w:rPr>
        <w:t xml:space="preserve">Neither is worshipped with men's hands, as though he needed </w:t>
      </w:r>
      <w:proofErr w:type="spellStart"/>
      <w:r>
        <w:rPr>
          <w:lang w:eastAsia="x-none"/>
        </w:rPr>
        <w:t>any thing</w:t>
      </w:r>
      <w:proofErr w:type="spellEnd"/>
      <w:r>
        <w:rPr>
          <w:lang w:eastAsia="x-none"/>
        </w:rPr>
        <w:t>, seeing he giveth to all life, and breath, and all things;”</w:t>
      </w:r>
    </w:p>
    <w:p w14:paraId="37EC7700" w14:textId="77777777" w:rsidR="0078733D" w:rsidRDefault="0078733D" w:rsidP="0078733D"/>
    <w:p w14:paraId="059E0A0E" w14:textId="77777777" w:rsidR="0078733D" w:rsidRDefault="0078733D" w:rsidP="0078733D">
      <w:r>
        <w:t>When the moon rises.</w:t>
      </w:r>
    </w:p>
    <w:p w14:paraId="1AF46067" w14:textId="77777777" w:rsidR="0078733D" w:rsidRDefault="0078733D" w:rsidP="0078733D">
      <w:r w:rsidRPr="00780A01">
        <w:rPr>
          <w:color w:val="FF0000"/>
        </w:rPr>
        <w:t xml:space="preserve">Psalm 104:19 </w:t>
      </w:r>
      <w:r>
        <w:t>“</w:t>
      </w:r>
      <w:r>
        <w:rPr>
          <w:lang w:eastAsia="x-none"/>
        </w:rPr>
        <w:t>He appointed the moon for seasons: the sun knoweth his going down.”</w:t>
      </w:r>
    </w:p>
    <w:p w14:paraId="44729E8C" w14:textId="58D37E9A" w:rsidR="0078733D" w:rsidRDefault="0078733D">
      <w:r w:rsidRPr="00780A01">
        <w:rPr>
          <w:color w:val="FF0000"/>
        </w:rPr>
        <w:t xml:space="preserve">Psalm 136:9 </w:t>
      </w:r>
      <w:r>
        <w:t>“</w:t>
      </w:r>
      <w:r>
        <w:rPr>
          <w:lang w:eastAsia="x-none"/>
        </w:rPr>
        <w:t xml:space="preserve">The moon and stars to rule by night: for his mercy </w:t>
      </w:r>
      <w:r>
        <w:rPr>
          <w:i/>
          <w:iCs/>
          <w:color w:val="757575"/>
          <w:lang w:eastAsia="x-none"/>
        </w:rPr>
        <w:t>endureth</w:t>
      </w:r>
      <w:r>
        <w:rPr>
          <w:lang w:eastAsia="x-none"/>
        </w:rPr>
        <w:t xml:space="preserve"> </w:t>
      </w:r>
      <w:proofErr w:type="spellStart"/>
      <w:r>
        <w:rPr>
          <w:lang w:eastAsia="x-none"/>
        </w:rPr>
        <w:t>for ever</w:t>
      </w:r>
      <w:proofErr w:type="spellEnd"/>
      <w:r>
        <w:rPr>
          <w:lang w:eastAsia="x-none"/>
        </w:rPr>
        <w:t>.”</w:t>
      </w:r>
    </w:p>
    <w:sectPr w:rsidR="007873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33D"/>
    <w:rsid w:val="0078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87356"/>
  <w15:chartTrackingRefBased/>
  <w15:docId w15:val="{E34381DF-957F-4CF7-94DE-350C869E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3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G</dc:creator>
  <cp:keywords/>
  <dc:description/>
  <cp:lastModifiedBy>L G</cp:lastModifiedBy>
  <cp:revision>1</cp:revision>
  <dcterms:created xsi:type="dcterms:W3CDTF">2023-07-11T12:37:00Z</dcterms:created>
  <dcterms:modified xsi:type="dcterms:W3CDTF">2023-07-11T12:37:00Z</dcterms:modified>
</cp:coreProperties>
</file>